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
        <w:tblpPr w:leftFromText="141" w:rightFromText="141" w:horzAnchor="page" w:tblpX="6360" w:tblpY="-44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8"/>
      </w:tblGrid>
      <w:permStart w:id="1192055791" w:edGrp="everyone" w:displacedByCustomXml="next"/>
      <w:sdt>
        <w:sdtPr>
          <w:rPr>
            <w:rFonts w:asciiTheme="minorHAnsi" w:hAnsiTheme="minorHAnsi" w:cstheme="minorHAnsi"/>
            <w:b/>
            <w:sz w:val="24"/>
            <w:szCs w:val="24"/>
            <w:lang w:eastAsia="pt-BR"/>
          </w:rPr>
          <w:id w:val="2069988845"/>
          <w:placeholder>
            <w:docPart w:val="DefaultPlaceholder_1082065158"/>
          </w:placeholder>
        </w:sdtPr>
        <w:sdtEndPr/>
        <w:sdtContent>
          <w:tr w:rsidR="008172AB" w14:paraId="2E47D392" w14:textId="77777777" w:rsidTr="006C2EA0">
            <w:trPr>
              <w:trHeight w:val="1152"/>
            </w:trPr>
            <w:sdt>
              <w:sdtPr>
                <w:rPr>
                  <w:rFonts w:asciiTheme="minorHAnsi" w:hAnsiTheme="minorHAnsi" w:cstheme="minorHAnsi"/>
                  <w:b/>
                  <w:sz w:val="24"/>
                  <w:szCs w:val="24"/>
                  <w:lang w:eastAsia="pt-BR"/>
                </w:rPr>
                <w:alias w:val="Inserir e redimensionar (se necessário) a logo da instituição"/>
                <w:tag w:val="Inserir e redimensionar (se necessário) a logo da instituição"/>
                <w:id w:val="801569884"/>
                <w:showingPlcHdr/>
                <w:picture/>
              </w:sdtPr>
              <w:sdtEndPr/>
              <w:sdtContent>
                <w:tc>
                  <w:tcPr>
                    <w:tcW w:w="1155" w:type="dxa"/>
                  </w:tcPr>
                  <w:p w14:paraId="7A807CFC" w14:textId="167911E9" w:rsidR="008172AB" w:rsidRDefault="008172AB" w:rsidP="008172AB">
                    <w:pPr>
                      <w:spacing w:line="24" w:lineRule="atLeast"/>
                      <w:jc w:val="center"/>
                      <w:rPr>
                        <w:rFonts w:asciiTheme="minorHAnsi" w:hAnsiTheme="minorHAnsi" w:cstheme="minorHAnsi"/>
                        <w:b/>
                        <w:sz w:val="24"/>
                        <w:szCs w:val="24"/>
                        <w:lang w:eastAsia="pt-BR"/>
                      </w:rPr>
                    </w:pPr>
                    <w:r>
                      <w:rPr>
                        <w:rFonts w:asciiTheme="minorHAnsi" w:hAnsiTheme="minorHAnsi" w:cstheme="minorHAnsi"/>
                        <w:b/>
                        <w:noProof/>
                        <w:sz w:val="24"/>
                        <w:szCs w:val="24"/>
                        <w:lang w:val="pt-BR" w:eastAsia="pt-BR"/>
                      </w:rPr>
                      <w:drawing>
                        <wp:inline distT="0" distB="0" distL="0" distR="0" wp14:anchorId="0E511FC4" wp14:editId="55CEC137">
                          <wp:extent cx="750570" cy="750570"/>
                          <wp:effectExtent l="0" t="0" r="0" b="0"/>
                          <wp:docPr id="15"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0570" cy="750570"/>
                                  </a:xfrm>
                                  <a:prstGeom prst="rect">
                                    <a:avLst/>
                                  </a:prstGeom>
                                  <a:noFill/>
                                  <a:ln>
                                    <a:noFill/>
                                  </a:ln>
                                </pic:spPr>
                              </pic:pic>
                            </a:graphicData>
                          </a:graphic>
                        </wp:inline>
                      </w:drawing>
                    </w:r>
                  </w:p>
                </w:tc>
              </w:sdtContent>
            </w:sdt>
          </w:tr>
        </w:sdtContent>
      </w:sdt>
      <w:permEnd w:id="1192055791"/>
    </w:tbl>
    <w:p w14:paraId="1FECCFB6" w14:textId="1EE6E2AB" w:rsidR="00541F9D" w:rsidRDefault="00541F9D" w:rsidP="00A143B1">
      <w:pPr>
        <w:spacing w:line="24" w:lineRule="atLeast"/>
        <w:ind w:left="720" w:hanging="720"/>
        <w:jc w:val="center"/>
        <w:rPr>
          <w:rFonts w:asciiTheme="minorHAnsi" w:hAnsiTheme="minorHAnsi" w:cstheme="minorHAnsi"/>
          <w:b/>
          <w:sz w:val="24"/>
          <w:szCs w:val="24"/>
          <w:lang w:eastAsia="pt-BR"/>
        </w:rPr>
      </w:pPr>
    </w:p>
    <w:p w14:paraId="5AE94ACA" w14:textId="77777777" w:rsidR="00541F9D" w:rsidRDefault="00541F9D" w:rsidP="00A143B1">
      <w:pPr>
        <w:spacing w:line="24" w:lineRule="atLeast"/>
        <w:ind w:left="720" w:hanging="720"/>
        <w:jc w:val="center"/>
        <w:rPr>
          <w:rFonts w:asciiTheme="minorHAnsi" w:hAnsiTheme="minorHAnsi" w:cstheme="minorHAnsi"/>
          <w:b/>
          <w:sz w:val="24"/>
          <w:szCs w:val="24"/>
          <w:lang w:eastAsia="pt-BR"/>
        </w:rPr>
      </w:pPr>
    </w:p>
    <w:p w14:paraId="42E700C6" w14:textId="77777777" w:rsidR="00541F9D" w:rsidRDefault="00541F9D" w:rsidP="00A143B1">
      <w:pPr>
        <w:spacing w:line="24" w:lineRule="atLeast"/>
        <w:ind w:left="720" w:hanging="720"/>
        <w:jc w:val="center"/>
        <w:rPr>
          <w:rFonts w:asciiTheme="minorHAnsi" w:hAnsiTheme="minorHAnsi" w:cstheme="minorHAnsi"/>
          <w:b/>
          <w:sz w:val="24"/>
          <w:szCs w:val="24"/>
          <w:lang w:eastAsia="pt-BR"/>
        </w:rPr>
      </w:pPr>
    </w:p>
    <w:p w14:paraId="46F1950D" w14:textId="77777777" w:rsidR="006C2EA0" w:rsidRDefault="006C2EA0" w:rsidP="00A143B1">
      <w:pPr>
        <w:spacing w:line="24" w:lineRule="atLeast"/>
        <w:ind w:left="720" w:hanging="720"/>
        <w:jc w:val="center"/>
        <w:rPr>
          <w:rFonts w:asciiTheme="minorHAnsi" w:hAnsiTheme="minorHAnsi" w:cstheme="minorHAnsi"/>
          <w:b/>
          <w:sz w:val="24"/>
          <w:szCs w:val="24"/>
          <w:lang w:eastAsia="pt-BR"/>
        </w:rPr>
        <w:sectPr w:rsidR="006C2EA0" w:rsidSect="002E2F84">
          <w:headerReference w:type="default" r:id="rId10"/>
          <w:footerReference w:type="default" r:id="rId11"/>
          <w:pgSz w:w="11910" w:h="16840" w:code="9"/>
          <w:pgMar w:top="1099" w:right="851" w:bottom="1134" w:left="1429" w:header="227" w:footer="170" w:gutter="0"/>
          <w:cols w:space="720"/>
          <w:docGrid w:linePitch="299"/>
        </w:sectPr>
      </w:pPr>
    </w:p>
    <w:p w14:paraId="3CEFF548" w14:textId="77777777" w:rsidR="006C2EA0" w:rsidRDefault="006C2EA0" w:rsidP="00A143B1">
      <w:pPr>
        <w:spacing w:line="24" w:lineRule="atLeast"/>
        <w:ind w:left="720" w:hanging="720"/>
        <w:jc w:val="center"/>
        <w:rPr>
          <w:rFonts w:asciiTheme="minorHAnsi" w:hAnsiTheme="minorHAnsi" w:cstheme="minorHAnsi"/>
          <w:b/>
          <w:sz w:val="24"/>
          <w:szCs w:val="24"/>
          <w:lang w:eastAsia="pt-BR"/>
        </w:rPr>
      </w:pPr>
    </w:p>
    <w:p w14:paraId="05D1212B" w14:textId="77777777" w:rsidR="006C2EA0" w:rsidRDefault="006C2EA0" w:rsidP="00A143B1">
      <w:pPr>
        <w:spacing w:line="24" w:lineRule="atLeast"/>
        <w:ind w:left="720" w:hanging="720"/>
        <w:jc w:val="center"/>
        <w:rPr>
          <w:rFonts w:asciiTheme="minorHAnsi" w:hAnsiTheme="minorHAnsi" w:cstheme="minorHAnsi"/>
          <w:b/>
          <w:sz w:val="24"/>
          <w:szCs w:val="24"/>
          <w:lang w:eastAsia="pt-BR"/>
        </w:rPr>
        <w:sectPr w:rsidR="006C2EA0" w:rsidSect="006C2EA0">
          <w:type w:val="continuous"/>
          <w:pgSz w:w="11910" w:h="16840" w:code="9"/>
          <w:pgMar w:top="1099" w:right="851" w:bottom="1134" w:left="1429" w:header="227" w:footer="170" w:gutter="0"/>
          <w:cols w:space="720"/>
          <w:docGrid w:linePitch="299"/>
        </w:sectPr>
      </w:pPr>
    </w:p>
    <w:p w14:paraId="1A82CAD1" w14:textId="77777777" w:rsidR="006C2EA0" w:rsidRDefault="006C2EA0" w:rsidP="00A143B1">
      <w:pPr>
        <w:spacing w:line="24" w:lineRule="atLeast"/>
        <w:ind w:left="720" w:hanging="720"/>
        <w:jc w:val="center"/>
        <w:rPr>
          <w:rFonts w:asciiTheme="minorHAnsi" w:hAnsiTheme="minorHAnsi" w:cstheme="minorHAnsi"/>
          <w:b/>
          <w:sz w:val="24"/>
          <w:szCs w:val="24"/>
          <w:lang w:eastAsia="pt-BR"/>
        </w:rPr>
        <w:sectPr w:rsidR="006C2EA0" w:rsidSect="006C2EA0">
          <w:type w:val="continuous"/>
          <w:pgSz w:w="11910" w:h="16840" w:code="9"/>
          <w:pgMar w:top="1099" w:right="851" w:bottom="1134" w:left="1429" w:header="227" w:footer="170" w:gutter="0"/>
          <w:cols w:space="720"/>
          <w:docGrid w:linePitch="299"/>
        </w:sectPr>
      </w:pPr>
    </w:p>
    <w:p w14:paraId="1DCD0E10" w14:textId="6F3CAD4C" w:rsidR="0044207D" w:rsidRPr="00EA6EA4" w:rsidRDefault="00541F9D" w:rsidP="00A143B1">
      <w:pPr>
        <w:spacing w:line="24" w:lineRule="atLeast"/>
        <w:ind w:left="720" w:hanging="720"/>
        <w:jc w:val="center"/>
        <w:rPr>
          <w:rFonts w:asciiTheme="minorHAnsi" w:hAnsiTheme="minorHAnsi" w:cstheme="minorHAnsi"/>
          <w:b/>
          <w:sz w:val="24"/>
          <w:szCs w:val="24"/>
          <w:lang w:eastAsia="pt-BR"/>
        </w:rPr>
      </w:pPr>
      <w:r w:rsidRPr="00541F9D">
        <w:rPr>
          <w:rFonts w:asciiTheme="minorHAnsi" w:hAnsiTheme="minorHAnsi" w:cstheme="minorHAnsi"/>
          <w:b/>
          <w:noProof/>
          <w:sz w:val="24"/>
          <w:szCs w:val="24"/>
          <w:lang w:val="pt-BR" w:eastAsia="pt-BR"/>
        </w:rPr>
        <w:lastRenderedPageBreak/>
        <w:drawing>
          <wp:anchor distT="0" distB="0" distL="0" distR="0" simplePos="0" relativeHeight="251659264" behindDoc="1" locked="0" layoutInCell="1" allowOverlap="1" wp14:anchorId="266EF5C7" wp14:editId="74BD6D7E">
            <wp:simplePos x="0" y="0"/>
            <wp:positionH relativeFrom="page">
              <wp:posOffset>989965</wp:posOffset>
            </wp:positionH>
            <wp:positionV relativeFrom="page">
              <wp:posOffset>347345</wp:posOffset>
            </wp:positionV>
            <wp:extent cx="811530" cy="842645"/>
            <wp:effectExtent l="0" t="0" r="7620" b="0"/>
            <wp:wrapNone/>
            <wp:docPr id="1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811530" cy="842645"/>
                    </a:xfrm>
                    <a:prstGeom prst="rect">
                      <a:avLst/>
                    </a:prstGeom>
                  </pic:spPr>
                </pic:pic>
              </a:graphicData>
            </a:graphic>
          </wp:anchor>
        </w:drawing>
      </w:r>
      <w:r w:rsidRPr="00541F9D">
        <w:rPr>
          <w:rFonts w:asciiTheme="minorHAnsi" w:hAnsiTheme="minorHAnsi" w:cstheme="minorHAnsi"/>
          <w:b/>
          <w:noProof/>
          <w:sz w:val="24"/>
          <w:szCs w:val="24"/>
          <w:lang w:val="pt-BR" w:eastAsia="pt-BR"/>
        </w:rPr>
        <mc:AlternateContent>
          <mc:Choice Requires="wps">
            <w:drawing>
              <wp:anchor distT="0" distB="0" distL="114300" distR="114300" simplePos="0" relativeHeight="251661312" behindDoc="1" locked="0" layoutInCell="1" allowOverlap="1" wp14:anchorId="3010D354" wp14:editId="29926D32">
                <wp:simplePos x="0" y="0"/>
                <wp:positionH relativeFrom="page">
                  <wp:posOffset>5073015</wp:posOffset>
                </wp:positionH>
                <wp:positionV relativeFrom="page">
                  <wp:posOffset>432435</wp:posOffset>
                </wp:positionV>
                <wp:extent cx="1964055" cy="758825"/>
                <wp:effectExtent l="0" t="0" r="17145" b="317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4055" cy="758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ermStart w:id="541086389" w:edGrp="everyone" w:displacedByCustomXml="next"/>
                          <w:sdt>
                            <w:sdtPr>
                              <w:rPr>
                                <w:rFonts w:asciiTheme="minorHAnsi" w:hAnsiTheme="minorHAnsi" w:cstheme="minorHAnsi"/>
                                <w:b/>
                                <w:sz w:val="24"/>
                                <w:szCs w:val="24"/>
                                <w:shd w:val="clear" w:color="auto" w:fill="FFFF00"/>
                              </w:rPr>
                              <w:alias w:val="Se a logo já contiver o nome, apenas retirar este campo "/>
                              <w:tag w:val="Se a logo já contiver o nome, apenas retirar este campo "/>
                              <w:id w:val="-812097546"/>
                              <w:placeholder>
                                <w:docPart w:val="DefaultPlaceholder_1082065158"/>
                              </w:placeholder>
                              <w:temporary/>
                            </w:sdtPr>
                            <w:sdtEndPr>
                              <w:rPr>
                                <w:shd w:val="clear" w:color="auto" w:fill="auto"/>
                              </w:rPr>
                            </w:sdtEndPr>
                            <w:sdtContent>
                              <w:p w14:paraId="645C0C92" w14:textId="6CEED931" w:rsidR="00F004CB" w:rsidRDefault="00F004CB" w:rsidP="00F004CB">
                                <w:pPr>
                                  <w:spacing w:before="11" w:line="276" w:lineRule="auto"/>
                                  <w:jc w:val="center"/>
                                  <w:rPr>
                                    <w:rFonts w:asciiTheme="minorHAnsi" w:hAnsiTheme="minorHAnsi" w:cstheme="minorHAnsi"/>
                                    <w:b/>
                                    <w:sz w:val="24"/>
                                    <w:szCs w:val="24"/>
                                  </w:rPr>
                                </w:pPr>
                                <w:r>
                                  <w:rPr>
                                    <w:rFonts w:asciiTheme="minorHAnsi" w:hAnsiTheme="minorHAnsi" w:cstheme="minorHAnsi"/>
                                    <w:b/>
                                    <w:sz w:val="24"/>
                                    <w:szCs w:val="24"/>
                                  </w:rPr>
                                  <w:t>NOME DA INSTITUIÇÃO PARCEIRA</w:t>
                                </w:r>
                              </w:p>
                              <w:p w14:paraId="628FF35D" w14:textId="2F9B14B5" w:rsidR="00541F9D" w:rsidRPr="00F004CB" w:rsidRDefault="00F004CB" w:rsidP="00F004CB">
                                <w:pPr>
                                  <w:spacing w:before="11" w:line="276" w:lineRule="auto"/>
                                  <w:jc w:val="center"/>
                                  <w:rPr>
                                    <w:rFonts w:asciiTheme="minorHAnsi" w:hAnsiTheme="minorHAnsi" w:cstheme="minorHAnsi"/>
                                    <w:b/>
                                    <w:sz w:val="24"/>
                                    <w:szCs w:val="24"/>
                                  </w:rPr>
                                </w:pPr>
                                <w:r>
                                  <w:rPr>
                                    <w:rFonts w:asciiTheme="minorHAnsi" w:hAnsiTheme="minorHAnsi" w:cstheme="minorHAnsi"/>
                                    <w:b/>
                                    <w:sz w:val="24"/>
                                    <w:szCs w:val="24"/>
                                  </w:rPr>
                                  <w:t>INTERNACIONAL</w:t>
                                </w:r>
                              </w:p>
                              <w:p w14:paraId="47783065" w14:textId="7EC2ADD2" w:rsidR="00541F9D" w:rsidRPr="00EE0389" w:rsidRDefault="00141690" w:rsidP="00541F9D">
                                <w:pPr>
                                  <w:spacing w:before="11" w:line="276" w:lineRule="auto"/>
                                  <w:ind w:left="23"/>
                                  <w:jc w:val="center"/>
                                  <w:rPr>
                                    <w:rFonts w:asciiTheme="minorHAnsi" w:hAnsiTheme="minorHAnsi" w:cstheme="minorHAnsi"/>
                                    <w:b/>
                                    <w:sz w:val="24"/>
                                    <w:szCs w:val="24"/>
                                  </w:rPr>
                                </w:pPr>
                              </w:p>
                            </w:sdtContent>
                          </w:sdt>
                          <w:permEnd w:id="541086389" w:displacedByCustomXml="prev"/>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99.45pt;margin-top:34.05pt;width:154.65pt;height:59.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xYerAIAAKoFAAAOAAAAZHJzL2Uyb0RvYy54bWysVG1vmzAQ/j5p/8Hyd8rLIAFUUrUhTJO6&#10;F6ndD3DABGtgM9sJdNX++84mpGmrSdM2PliHfX7unrvHd3k1di06UKmY4Bn2LzyMKC9Fxfguw1/v&#10;CyfGSGnCK9IKTjP8QBW+Wr19czn0KQ1EI9qKSgQgXKVDn+FG6z51XVU2tCPqQvSUw2EtZEc0/Mqd&#10;W0kyAHrXuoHnLdxByKqXoqRKwW4+HeKVxa9rWurPda2oRm2GITdtV2nXrVnd1SVJd5L0DSuPaZC/&#10;yKIjjEPQE1RONEF7yV5BdayUQolaX5Sic0Vds5JaDsDG916wuWtITy0XKI7qT2VS/w+2/HT4IhGr&#10;oHdQHk466NE9HTW6ESMKTHmGXqXgddeDnx5hG1wtVdXfivKbQlysG8J39FpKMTSUVJCeb266Z1cn&#10;HGVAtsNHUUEYstfCAo217EztoBoI0CGPh1NrTCqlCZksQi+KMCrhbBnFcRDZECSdb/dS6fdUdMgY&#10;GZbQeotODrdKm2xIOruYYFwUrG1t+1v+bAMcpx2IDVfNmcnCdvMx8ZJNvIlDJwwWGyf08ty5Ltah&#10;syj8ZZS/y9fr3P9p4vph2rCqotyEmZXlh3/WuaPGJ02ctKVEyyoDZ1JScrddtxIdCCi7sN+xIGdu&#10;7vM0bBGAywtKfhB6N0HiFIt46YRFGDnJ0osdz09ukoUXJmFePKd0yzj9d0poyHASQR8tnd9y8+z3&#10;mhtJO6ZhdrSsy3B8ciKpkeCGV7a1mrB2ss9KYdJ/KgW0e260FazR6KRWPW5HQDEq3orqAaQrBSgL&#10;9AkDD4xGyB8YDTA8Mqy+74mkGLUfOMjfTJrZkLOxnQ3CS7iaYY3RZK71NJH2vWS7BpCnB8bFNTyR&#10;mln1PmVxfFgwECyJ4/AyE+f833o9jdjVLwAAAP//AwBQSwMEFAAGAAgAAAAhAIqUA/ngAAAACwEA&#10;AA8AAABkcnMvZG93bnJldi54bWxMj7FOwzAQhnck3sE6JDZqp0OahDhVhWBCQqTpwOjE18RqfA6x&#10;24a3x51gu9N9+u/7y+1iR3bB2RtHEpKVAIbUOW2ol3Bo3p4yYD4o0mp0hBJ+0MO2ur8rVaHdlWq8&#10;7EPPYgj5QkkYQpgKzn03oFV+5SakeDu62aoQ17nnelbXGG5HvhYi5VYZih8GNeHLgN1pf7YSdl9U&#10;v5rvj/azPtamaXJB7+lJyseHZfcMLOAS/mC46Ud1qKJT686kPRslbPIsj6iENEuA3YBEZGtgbZyy&#10;TQq8Kvn/DtUvAAAA//8DAFBLAQItABQABgAIAAAAIQC2gziS/gAAAOEBAAATAAAAAAAAAAAAAAAA&#10;AAAAAABbQ29udGVudF9UeXBlc10ueG1sUEsBAi0AFAAGAAgAAAAhADj9If/WAAAAlAEAAAsAAAAA&#10;AAAAAAAAAAAALwEAAF9yZWxzLy5yZWxzUEsBAi0AFAAGAAgAAAAhAJS7Fh6sAgAAqgUAAA4AAAAA&#10;AAAAAAAAAAAALgIAAGRycy9lMm9Eb2MueG1sUEsBAi0AFAAGAAgAAAAhAIqUA/ngAAAACwEAAA8A&#10;AAAAAAAAAAAAAAAABgUAAGRycy9kb3ducmV2LnhtbFBLBQYAAAAABAAEAPMAAAATBgAAAAA=&#10;" filled="f" stroked="f">
                <v:textbox inset="0,0,0,0">
                  <w:txbxContent>
                    <w:permStart w:id="541086389" w:edGrp="everyone" w:displacedByCustomXml="next"/>
                    <w:sdt>
                      <w:sdtPr>
                        <w:rPr>
                          <w:rFonts w:asciiTheme="minorHAnsi" w:hAnsiTheme="minorHAnsi" w:cstheme="minorHAnsi"/>
                          <w:b/>
                          <w:sz w:val="24"/>
                          <w:szCs w:val="24"/>
                          <w:shd w:val="clear" w:color="auto" w:fill="FFFF00"/>
                        </w:rPr>
                        <w:alias w:val="Se a logo já contiver o nome, apenas retirar este campo "/>
                        <w:tag w:val="Se a logo já contiver o nome, apenas retirar este campo "/>
                        <w:id w:val="-812097546"/>
                        <w:placeholder>
                          <w:docPart w:val="DefaultPlaceholder_1082065158"/>
                        </w:placeholder>
                        <w:temporary/>
                      </w:sdtPr>
                      <w:sdtEndPr>
                        <w:rPr>
                          <w:shd w:val="clear" w:color="auto" w:fill="auto"/>
                        </w:rPr>
                      </w:sdtEndPr>
                      <w:sdtContent>
                        <w:p w14:paraId="645C0C92" w14:textId="6CEED931" w:rsidR="00F004CB" w:rsidRDefault="00F004CB" w:rsidP="00F004CB">
                          <w:pPr>
                            <w:spacing w:before="11" w:line="276" w:lineRule="auto"/>
                            <w:jc w:val="center"/>
                            <w:rPr>
                              <w:rFonts w:asciiTheme="minorHAnsi" w:hAnsiTheme="minorHAnsi" w:cstheme="minorHAnsi"/>
                              <w:b/>
                              <w:sz w:val="24"/>
                              <w:szCs w:val="24"/>
                            </w:rPr>
                          </w:pPr>
                          <w:r>
                            <w:rPr>
                              <w:rFonts w:asciiTheme="minorHAnsi" w:hAnsiTheme="minorHAnsi" w:cstheme="minorHAnsi"/>
                              <w:b/>
                              <w:sz w:val="24"/>
                              <w:szCs w:val="24"/>
                            </w:rPr>
                            <w:t>NOME DA INSTITUIÇÃO PARCEIRA</w:t>
                          </w:r>
                        </w:p>
                        <w:p w14:paraId="628FF35D" w14:textId="2F9B14B5" w:rsidR="00541F9D" w:rsidRPr="00F004CB" w:rsidRDefault="00F004CB" w:rsidP="00F004CB">
                          <w:pPr>
                            <w:spacing w:before="11" w:line="276" w:lineRule="auto"/>
                            <w:jc w:val="center"/>
                            <w:rPr>
                              <w:rFonts w:asciiTheme="minorHAnsi" w:hAnsiTheme="minorHAnsi" w:cstheme="minorHAnsi"/>
                              <w:b/>
                              <w:sz w:val="24"/>
                              <w:szCs w:val="24"/>
                            </w:rPr>
                          </w:pPr>
                          <w:r>
                            <w:rPr>
                              <w:rFonts w:asciiTheme="minorHAnsi" w:hAnsiTheme="minorHAnsi" w:cstheme="minorHAnsi"/>
                              <w:b/>
                              <w:sz w:val="24"/>
                              <w:szCs w:val="24"/>
                            </w:rPr>
                            <w:t>INTERNACIONAL</w:t>
                          </w:r>
                        </w:p>
                        <w:p w14:paraId="47783065" w14:textId="7EC2ADD2" w:rsidR="00541F9D" w:rsidRPr="00EE0389" w:rsidRDefault="00141690" w:rsidP="00541F9D">
                          <w:pPr>
                            <w:spacing w:before="11" w:line="276" w:lineRule="auto"/>
                            <w:ind w:left="23"/>
                            <w:jc w:val="center"/>
                            <w:rPr>
                              <w:rFonts w:asciiTheme="minorHAnsi" w:hAnsiTheme="minorHAnsi" w:cstheme="minorHAnsi"/>
                              <w:b/>
                              <w:sz w:val="24"/>
                              <w:szCs w:val="24"/>
                            </w:rPr>
                          </w:pPr>
                        </w:p>
                      </w:sdtContent>
                    </w:sdt>
                    <w:permEnd w:id="541086389" w:displacedByCustomXml="prev"/>
                  </w:txbxContent>
                </v:textbox>
                <w10:wrap anchorx="page" anchory="page"/>
              </v:shape>
            </w:pict>
          </mc:Fallback>
        </mc:AlternateContent>
      </w:r>
      <w:r w:rsidRPr="00541F9D">
        <w:rPr>
          <w:rFonts w:asciiTheme="minorHAnsi" w:hAnsiTheme="minorHAnsi" w:cstheme="minorHAnsi"/>
          <w:b/>
          <w:noProof/>
          <w:sz w:val="24"/>
          <w:szCs w:val="24"/>
          <w:lang w:val="pt-BR" w:eastAsia="pt-BR"/>
        </w:rPr>
        <mc:AlternateContent>
          <mc:Choice Requires="wps">
            <w:drawing>
              <wp:anchor distT="0" distB="0" distL="114300" distR="114300" simplePos="0" relativeHeight="251662336" behindDoc="1" locked="0" layoutInCell="1" allowOverlap="1" wp14:anchorId="50B56711" wp14:editId="52AC8A25">
                <wp:simplePos x="0" y="0"/>
                <wp:positionH relativeFrom="page">
                  <wp:posOffset>1889125</wp:posOffset>
                </wp:positionH>
                <wp:positionV relativeFrom="page">
                  <wp:posOffset>466989</wp:posOffset>
                </wp:positionV>
                <wp:extent cx="1261110" cy="762000"/>
                <wp:effectExtent l="0" t="0" r="15240" b="0"/>
                <wp:wrapNone/>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11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E564F6" w14:textId="77777777" w:rsidR="00541F9D" w:rsidRPr="00A57396" w:rsidRDefault="00541F9D" w:rsidP="00541F9D">
                            <w:pPr>
                              <w:spacing w:before="11" w:line="276" w:lineRule="auto"/>
                              <w:jc w:val="center"/>
                              <w:rPr>
                                <w:rFonts w:asciiTheme="minorHAnsi" w:hAnsiTheme="minorHAnsi" w:cstheme="minorHAnsi"/>
                                <w:b/>
                                <w:sz w:val="24"/>
                                <w:szCs w:val="24"/>
                              </w:rPr>
                            </w:pPr>
                            <w:r w:rsidRPr="00EE0389">
                              <w:rPr>
                                <w:rFonts w:asciiTheme="minorHAnsi" w:hAnsiTheme="minorHAnsi" w:cstheme="minorHAnsi"/>
                                <w:b/>
                                <w:sz w:val="24"/>
                                <w:szCs w:val="24"/>
                              </w:rPr>
                              <w:t>UNIVERSIDADE</w:t>
                            </w:r>
                            <w:r w:rsidRPr="00EE0389">
                              <w:rPr>
                                <w:rFonts w:asciiTheme="minorHAnsi" w:hAnsiTheme="minorHAnsi" w:cstheme="minorHAnsi"/>
                                <w:b/>
                                <w:spacing w:val="-5"/>
                                <w:sz w:val="24"/>
                                <w:szCs w:val="24"/>
                              </w:rPr>
                              <w:t xml:space="preserve"> </w:t>
                            </w:r>
                            <w:r w:rsidRPr="00EE0389">
                              <w:rPr>
                                <w:rFonts w:asciiTheme="minorHAnsi" w:hAnsiTheme="minorHAnsi" w:cstheme="minorHAnsi"/>
                                <w:b/>
                                <w:sz w:val="24"/>
                                <w:szCs w:val="24"/>
                              </w:rPr>
                              <w:t>FEDERAL</w:t>
                            </w:r>
                            <w:r w:rsidRPr="00EE0389">
                              <w:rPr>
                                <w:rFonts w:asciiTheme="minorHAnsi" w:hAnsiTheme="minorHAnsi" w:cstheme="minorHAnsi"/>
                                <w:b/>
                                <w:spacing w:val="-4"/>
                                <w:sz w:val="24"/>
                                <w:szCs w:val="24"/>
                              </w:rPr>
                              <w:t xml:space="preserve"> </w:t>
                            </w:r>
                            <w:r>
                              <w:rPr>
                                <w:rFonts w:asciiTheme="minorHAnsi" w:hAnsiTheme="minorHAnsi" w:cstheme="minorHAnsi"/>
                                <w:b/>
                                <w:sz w:val="24"/>
                                <w:szCs w:val="24"/>
                              </w:rPr>
                              <w:t>DO OESTE DO PARÁ</w:t>
                            </w:r>
                          </w:p>
                          <w:p w14:paraId="435F1C24" w14:textId="77777777" w:rsidR="00541F9D" w:rsidRDefault="00541F9D" w:rsidP="00541F9D">
                            <w:pPr>
                              <w:spacing w:before="11"/>
                              <w:ind w:right="1"/>
                              <w:jc w:val="center"/>
                              <w:rPr>
                                <w:rFonts w:ascii="Times New Roman" w:hAnsi="Times New Roman"/>
                                <w:b/>
                                <w:sz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left:0;text-align:left;margin-left:148.75pt;margin-top:36.75pt;width:99.3pt;height:60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N3JsgIAALEFAAAOAAAAZHJzL2Uyb0RvYy54bWysVG1vmzAQ/j5p/8HydwpmhARUUrUhTJO6&#10;F6ndD3DABGtgM9sJdNP++86mpGmnSdM2PqCzfb67557Hd3k1di06MqW5FBkmFwFGTJSy4mKf4c/3&#10;hbfCSBsqKtpKwTL8wDS+Wr9+dTn0KQtlI9uKKQRBhE6HPsONMX3q+7psWEf1heyZgMNaqo4aWKq9&#10;Xyk6QPSu9cMgiP1BqqpXsmRaw24+HeK1i1/XrDQf61ozg9oMQ23G/ZX77+zfX1/SdK9o3/DysQz6&#10;F1V0lAtIegqVU0PRQfFfQnW8VFLL2lyUsvNlXfOSOQyAhgQv0Nw1tGcOCzRH96c26f8Xtvxw/KQQ&#10;r4A7gpGgHXB0z0aDbuSIiG3P0OsUvO568DMjbIOrg6r7W1l+0UjITUPFnl0rJYeG0QrKczf9s6tT&#10;HG2D7Ib3soI09GCkCzTWqrO9g24giA40PZyosaWUNmUYE0LgqISzZQzUO+58ms63e6XNWyY7ZI0M&#10;K6DeRafHW20AB7jOLjaZkAVvW0d/K55tgOO0A7nhqj2zVTg2vydBsl1tV5EXhfHWi4I8966LTeTF&#10;BVku8jf5ZpOTHzYvidKGVxUTNs2sLBL9GXOPGp80cdKWli2vbDhbklb73aZV6EhB2YX7LFtQ/Jmb&#10;/7wMdwxYXkAiYRTchIlXxKulFxXRwkuWwcoLSHKTxEGURHnxHNItF+zfIaEhw8kiXExi+i02YPqJ&#10;7DNsNO24gdnR8i7Dq5MTTa0Et6Jy1BrK28k+a4Ut/6kV0LGZaCdYq9FJrWbcje5phPM72MnqARSs&#10;JAgMtAhzD4xGqm8YDTBDMqy/HqhiGLXvBLwCO3BmQ83GbjaoKOFqhg1Gk7kx02A69IrvG4g8vTMh&#10;r+Gl1NyJ2D6pqQpAYBcwFxyWxxlmB8/52nk9Tdr1TwAAAP//AwBQSwMEFAAGAAgAAAAhAG7XQpDf&#10;AAAACgEAAA8AAABkcnMvZG93bnJldi54bWxMj8FOwzAMhu9IvENkJG4s3YCOlqbThOCEhOjKgWPa&#10;eG20xilNtpW3x5zgZNn+9PtzsZndIE44BetJwXKRgEBqvbHUKfioX24eQISoyejBEyr4xgCb8vKi&#10;0LnxZ6rwtIud4BAKuVbQxzjmUoa2R6fDwo9IvNv7yenI7dRJM+kzh7tBrpIklU5b4gu9HvGpx/aw&#10;OzoF20+qnu3XW/Ne7Stb11lCr+lBqeurefsIIuIc/2D41Wd1KNmp8UcyQQwKVtn6nlEF61uuDNxl&#10;6RJEw2TGE1kW8v8L5Q8AAAD//wMAUEsBAi0AFAAGAAgAAAAhALaDOJL+AAAA4QEAABMAAAAAAAAA&#10;AAAAAAAAAAAAAFtDb250ZW50X1R5cGVzXS54bWxQSwECLQAUAAYACAAAACEAOP0h/9YAAACUAQAA&#10;CwAAAAAAAAAAAAAAAAAvAQAAX3JlbHMvLnJlbHNQSwECLQAUAAYACAAAACEAOlTdybICAACxBQAA&#10;DgAAAAAAAAAAAAAAAAAuAgAAZHJzL2Uyb0RvYy54bWxQSwECLQAUAAYACAAAACEAbtdCkN8AAAAK&#10;AQAADwAAAAAAAAAAAAAAAAAMBQAAZHJzL2Rvd25yZXYueG1sUEsFBgAAAAAEAAQA8wAAABgGAAAA&#10;AA==&#10;" filled="f" stroked="f">
                <v:textbox inset="0,0,0,0">
                  <w:txbxContent>
                    <w:p w14:paraId="68E564F6" w14:textId="77777777" w:rsidR="00541F9D" w:rsidRPr="00A57396" w:rsidRDefault="00541F9D" w:rsidP="00541F9D">
                      <w:pPr>
                        <w:spacing w:before="11" w:line="276" w:lineRule="auto"/>
                        <w:jc w:val="center"/>
                        <w:rPr>
                          <w:rFonts w:asciiTheme="minorHAnsi" w:hAnsiTheme="minorHAnsi" w:cstheme="minorHAnsi"/>
                          <w:b/>
                          <w:sz w:val="24"/>
                          <w:szCs w:val="24"/>
                        </w:rPr>
                      </w:pPr>
                      <w:r w:rsidRPr="00EE0389">
                        <w:rPr>
                          <w:rFonts w:asciiTheme="minorHAnsi" w:hAnsiTheme="minorHAnsi" w:cstheme="minorHAnsi"/>
                          <w:b/>
                          <w:sz w:val="24"/>
                          <w:szCs w:val="24"/>
                        </w:rPr>
                        <w:t>UNIVERSIDADE</w:t>
                      </w:r>
                      <w:r w:rsidRPr="00EE0389">
                        <w:rPr>
                          <w:rFonts w:asciiTheme="minorHAnsi" w:hAnsiTheme="minorHAnsi" w:cstheme="minorHAnsi"/>
                          <w:b/>
                          <w:spacing w:val="-5"/>
                          <w:sz w:val="24"/>
                          <w:szCs w:val="24"/>
                        </w:rPr>
                        <w:t xml:space="preserve"> </w:t>
                      </w:r>
                      <w:r w:rsidRPr="00EE0389">
                        <w:rPr>
                          <w:rFonts w:asciiTheme="minorHAnsi" w:hAnsiTheme="minorHAnsi" w:cstheme="minorHAnsi"/>
                          <w:b/>
                          <w:sz w:val="24"/>
                          <w:szCs w:val="24"/>
                        </w:rPr>
                        <w:t>FEDERAL</w:t>
                      </w:r>
                      <w:r w:rsidRPr="00EE0389">
                        <w:rPr>
                          <w:rFonts w:asciiTheme="minorHAnsi" w:hAnsiTheme="minorHAnsi" w:cstheme="minorHAnsi"/>
                          <w:b/>
                          <w:spacing w:val="-4"/>
                          <w:sz w:val="24"/>
                          <w:szCs w:val="24"/>
                        </w:rPr>
                        <w:t xml:space="preserve"> </w:t>
                      </w:r>
                      <w:r>
                        <w:rPr>
                          <w:rFonts w:asciiTheme="minorHAnsi" w:hAnsiTheme="minorHAnsi" w:cstheme="minorHAnsi"/>
                          <w:b/>
                          <w:sz w:val="24"/>
                          <w:szCs w:val="24"/>
                        </w:rPr>
                        <w:t>DO OESTE DO PARÁ</w:t>
                      </w:r>
                    </w:p>
                    <w:p w14:paraId="435F1C24" w14:textId="77777777" w:rsidR="00541F9D" w:rsidRDefault="00541F9D" w:rsidP="00541F9D">
                      <w:pPr>
                        <w:spacing w:before="11"/>
                        <w:ind w:right="1"/>
                        <w:jc w:val="center"/>
                        <w:rPr>
                          <w:rFonts w:ascii="Times New Roman" w:hAnsi="Times New Roman"/>
                          <w:b/>
                          <w:sz w:val="21"/>
                        </w:rPr>
                      </w:pPr>
                    </w:p>
                  </w:txbxContent>
                </v:textbox>
                <w10:wrap anchorx="page" anchory="page"/>
              </v:shape>
            </w:pict>
          </mc:Fallback>
        </mc:AlternateContent>
      </w:r>
      <w:r w:rsidR="0044207D" w:rsidRPr="00EA6EA4">
        <w:rPr>
          <w:rFonts w:asciiTheme="minorHAnsi" w:hAnsiTheme="minorHAnsi" w:cstheme="minorHAnsi"/>
          <w:b/>
          <w:sz w:val="24"/>
          <w:szCs w:val="24"/>
          <w:lang w:eastAsia="pt-BR"/>
        </w:rPr>
        <w:t xml:space="preserve">ACORDO DE COOPERAÇÃO </w:t>
      </w:r>
      <w:r w:rsidR="00EF7844" w:rsidRPr="00EA6EA4">
        <w:rPr>
          <w:rFonts w:asciiTheme="minorHAnsi" w:hAnsiTheme="minorHAnsi" w:cstheme="minorHAnsi"/>
          <w:b/>
          <w:sz w:val="24"/>
          <w:szCs w:val="24"/>
          <w:lang w:eastAsia="pt-BR"/>
        </w:rPr>
        <w:t xml:space="preserve">TÉCNICA </w:t>
      </w:r>
      <w:r w:rsidR="0044207D" w:rsidRPr="00EA6EA4">
        <w:rPr>
          <w:rFonts w:asciiTheme="minorHAnsi" w:hAnsiTheme="minorHAnsi" w:cstheme="minorHAnsi"/>
          <w:b/>
          <w:sz w:val="24"/>
          <w:szCs w:val="24"/>
          <w:lang w:eastAsia="pt-BR"/>
        </w:rPr>
        <w:t>INTERNACIONAL</w:t>
      </w:r>
      <w:r w:rsidR="00EF7844" w:rsidRPr="00EA6EA4">
        <w:rPr>
          <w:rFonts w:asciiTheme="minorHAnsi" w:hAnsiTheme="minorHAnsi" w:cstheme="minorHAnsi"/>
          <w:b/>
          <w:sz w:val="24"/>
          <w:szCs w:val="24"/>
          <w:lang w:eastAsia="pt-BR"/>
        </w:rPr>
        <w:t xml:space="preserve"> </w:t>
      </w:r>
      <w:r w:rsidR="0044207D" w:rsidRPr="00EA6EA4">
        <w:rPr>
          <w:rFonts w:asciiTheme="minorHAnsi" w:hAnsiTheme="minorHAnsi" w:cstheme="minorHAnsi"/>
          <w:b/>
          <w:sz w:val="24"/>
          <w:szCs w:val="24"/>
          <w:lang w:eastAsia="pt-BR"/>
        </w:rPr>
        <w:t>– ACI</w:t>
      </w:r>
    </w:p>
    <w:p w14:paraId="7017FE8D" w14:textId="17B09758" w:rsidR="000003D3" w:rsidRPr="00796B9B" w:rsidRDefault="000003D3" w:rsidP="000003D3">
      <w:pPr>
        <w:spacing w:before="240" w:line="24" w:lineRule="atLeast"/>
        <w:rPr>
          <w:rFonts w:asciiTheme="minorHAnsi" w:hAnsiTheme="minorHAnsi" w:cstheme="minorHAnsi"/>
          <w:b/>
          <w:sz w:val="24"/>
          <w:szCs w:val="24"/>
          <w:lang w:eastAsia="pt-BR"/>
        </w:rPr>
      </w:pPr>
      <w:r w:rsidRPr="00796B9B">
        <w:rPr>
          <w:rFonts w:asciiTheme="minorHAnsi" w:hAnsiTheme="minorHAnsi" w:cstheme="minorHAnsi"/>
          <w:b/>
          <w:sz w:val="24"/>
          <w:szCs w:val="24"/>
          <w:lang w:eastAsia="pt-BR"/>
        </w:rPr>
        <w:t xml:space="preserve">ACI ARNI/UFOPA nº </w:t>
      </w:r>
      <w:permStart w:id="1791182558" w:edGrp="everyone"/>
      <w:sdt>
        <w:sdtPr>
          <w:rPr>
            <w:rFonts w:asciiTheme="minorHAnsi" w:hAnsiTheme="minorHAnsi" w:cstheme="minorHAnsi"/>
            <w:b/>
            <w:sz w:val="24"/>
            <w:szCs w:val="24"/>
            <w:lang w:eastAsia="pt-BR"/>
          </w:rPr>
          <w:alias w:val="ARNI informa número e ano sob consulta"/>
          <w:tag w:val="ARNI informa número e ano sob consulta"/>
          <w:id w:val="1183165190"/>
          <w:placeholder>
            <w:docPart w:val="DefaultPlaceholder_1082065158"/>
          </w:placeholder>
          <w:temporary/>
        </w:sdtPr>
        <w:sdtEndPr/>
        <w:sdtContent>
          <w:r w:rsidRPr="00796B9B">
            <w:rPr>
              <w:rFonts w:asciiTheme="minorHAnsi" w:hAnsiTheme="minorHAnsi" w:cstheme="minorHAnsi"/>
              <w:b/>
              <w:sz w:val="24"/>
              <w:szCs w:val="24"/>
              <w:lang w:eastAsia="pt-BR"/>
            </w:rPr>
            <w:t>XX</w:t>
          </w:r>
        </w:sdtContent>
      </w:sdt>
      <w:permEnd w:id="1791182558"/>
      <w:r w:rsidRPr="00796B9B">
        <w:rPr>
          <w:rFonts w:asciiTheme="minorHAnsi" w:hAnsiTheme="minorHAnsi" w:cstheme="minorHAnsi"/>
          <w:b/>
          <w:sz w:val="24"/>
          <w:szCs w:val="24"/>
          <w:lang w:eastAsia="pt-BR"/>
        </w:rPr>
        <w:t>/20</w:t>
      </w:r>
      <w:permStart w:id="216139802" w:edGrp="everyone"/>
      <w:r w:rsidRPr="00796B9B">
        <w:rPr>
          <w:rFonts w:asciiTheme="minorHAnsi" w:hAnsiTheme="minorHAnsi" w:cstheme="minorHAnsi"/>
          <w:b/>
          <w:sz w:val="24"/>
          <w:szCs w:val="24"/>
          <w:lang w:eastAsia="pt-BR"/>
        </w:rPr>
        <w:t>XX</w:t>
      </w:r>
    </w:p>
    <w:permEnd w:id="216139802"/>
    <w:p w14:paraId="638D689F" w14:textId="2BBA74D2" w:rsidR="000003D3" w:rsidRPr="00EA6EA4" w:rsidRDefault="00047921" w:rsidP="000003D3">
      <w:pPr>
        <w:spacing w:before="240" w:line="24" w:lineRule="atLeast"/>
        <w:rPr>
          <w:rFonts w:asciiTheme="minorHAnsi" w:hAnsiTheme="minorHAnsi" w:cstheme="minorHAnsi"/>
          <w:b/>
          <w:sz w:val="24"/>
          <w:szCs w:val="24"/>
          <w:lang w:eastAsia="pt-BR"/>
        </w:rPr>
      </w:pPr>
      <w:r w:rsidRPr="00796B9B">
        <w:rPr>
          <w:rFonts w:asciiTheme="minorHAnsi" w:hAnsiTheme="minorHAnsi" w:cstheme="minorHAnsi"/>
          <w:sz w:val="24"/>
          <w:szCs w:val="24"/>
          <w:lang w:eastAsia="pt-BR"/>
        </w:rPr>
        <w:t>NUP</w:t>
      </w:r>
      <w:r w:rsidR="000003D3" w:rsidRPr="00796B9B">
        <w:rPr>
          <w:rFonts w:asciiTheme="minorHAnsi" w:hAnsiTheme="minorHAnsi" w:cstheme="minorHAnsi"/>
          <w:sz w:val="24"/>
          <w:szCs w:val="24"/>
          <w:lang w:eastAsia="pt-BR"/>
        </w:rPr>
        <w:t xml:space="preserve">: </w:t>
      </w:r>
      <w:proofErr w:type="gramStart"/>
      <w:r w:rsidR="000003D3" w:rsidRPr="00796B9B">
        <w:rPr>
          <w:rFonts w:asciiTheme="minorHAnsi" w:hAnsiTheme="minorHAnsi" w:cstheme="minorHAnsi"/>
          <w:sz w:val="24"/>
          <w:szCs w:val="24"/>
          <w:lang w:eastAsia="pt-BR"/>
        </w:rPr>
        <w:t>23204.</w:t>
      </w:r>
      <w:permStart w:id="605646425" w:edGrp="everyone"/>
      <w:proofErr w:type="gramEnd"/>
      <w:sdt>
        <w:sdtPr>
          <w:rPr>
            <w:rFonts w:asciiTheme="minorHAnsi" w:hAnsiTheme="minorHAnsi" w:cstheme="minorHAnsi"/>
            <w:sz w:val="24"/>
            <w:szCs w:val="24"/>
            <w:lang w:eastAsia="pt-BR"/>
          </w:rPr>
          <w:alias w:val="Completar com o número do processo no SIPAC após a sua abertura"/>
          <w:tag w:val="Completar com o número do processo no SIPAC após a sua abertura"/>
          <w:id w:val="-1589690056"/>
          <w:placeholder>
            <w:docPart w:val="DefaultPlaceholder_1082065158"/>
          </w:placeholder>
          <w:temporary/>
        </w:sdtPr>
        <w:sdtEndPr/>
        <w:sdtContent>
          <w:r w:rsidR="000003D3" w:rsidRPr="00796B9B">
            <w:rPr>
              <w:rFonts w:asciiTheme="minorHAnsi" w:hAnsiTheme="minorHAnsi" w:cstheme="minorHAnsi"/>
              <w:sz w:val="24"/>
              <w:szCs w:val="24"/>
              <w:lang w:eastAsia="pt-BR"/>
            </w:rPr>
            <w:t>XXXXXX</w:t>
          </w:r>
        </w:sdtContent>
      </w:sdt>
      <w:permEnd w:id="605646425"/>
      <w:r w:rsidR="000003D3" w:rsidRPr="00796B9B">
        <w:rPr>
          <w:rFonts w:asciiTheme="minorHAnsi" w:hAnsiTheme="minorHAnsi" w:cstheme="minorHAnsi"/>
          <w:sz w:val="24"/>
          <w:szCs w:val="24"/>
          <w:lang w:eastAsia="pt-BR"/>
        </w:rPr>
        <w:t>/20</w:t>
      </w:r>
      <w:permStart w:id="769131680" w:edGrp="everyone"/>
      <w:r w:rsidRPr="00796B9B">
        <w:rPr>
          <w:rFonts w:asciiTheme="minorHAnsi" w:hAnsiTheme="minorHAnsi" w:cstheme="minorHAnsi"/>
          <w:sz w:val="24"/>
          <w:szCs w:val="24"/>
          <w:lang w:eastAsia="pt-BR"/>
        </w:rPr>
        <w:t>X</w:t>
      </w:r>
      <w:r w:rsidR="000003D3" w:rsidRPr="00796B9B">
        <w:rPr>
          <w:rFonts w:asciiTheme="minorHAnsi" w:hAnsiTheme="minorHAnsi" w:cstheme="minorHAnsi"/>
          <w:sz w:val="24"/>
          <w:szCs w:val="24"/>
          <w:lang w:eastAsia="pt-BR"/>
        </w:rPr>
        <w:t>X</w:t>
      </w:r>
      <w:permEnd w:id="769131680"/>
      <w:r w:rsidR="000003D3" w:rsidRPr="00796B9B">
        <w:rPr>
          <w:rFonts w:asciiTheme="minorHAnsi" w:hAnsiTheme="minorHAnsi" w:cstheme="minorHAnsi"/>
          <w:sz w:val="24"/>
          <w:szCs w:val="24"/>
          <w:lang w:eastAsia="pt-BR"/>
        </w:rPr>
        <w:t>-</w:t>
      </w:r>
      <w:permStart w:id="370764974" w:edGrp="everyone"/>
      <w:r w:rsidR="000003D3" w:rsidRPr="00796B9B">
        <w:rPr>
          <w:rFonts w:asciiTheme="minorHAnsi" w:hAnsiTheme="minorHAnsi" w:cstheme="minorHAnsi"/>
          <w:sz w:val="24"/>
          <w:szCs w:val="24"/>
          <w:lang w:eastAsia="pt-BR"/>
        </w:rPr>
        <w:t>XX</w:t>
      </w:r>
      <w:permEnd w:id="370764974"/>
      <w:r w:rsidR="0017138B" w:rsidRPr="00796B9B">
        <w:rPr>
          <w:rFonts w:asciiTheme="minorHAnsi" w:hAnsiTheme="minorHAnsi" w:cstheme="minorHAnsi"/>
          <w:sz w:val="24"/>
          <w:szCs w:val="24"/>
          <w:lang w:eastAsia="pt-BR"/>
        </w:rPr>
        <w:t xml:space="preserve"> </w:t>
      </w:r>
    </w:p>
    <w:p w14:paraId="5F213C12" w14:textId="0CA767A4" w:rsidR="000003D3" w:rsidRPr="00EA6EA4" w:rsidRDefault="000003D3" w:rsidP="000003D3">
      <w:pPr>
        <w:pStyle w:val="Corpodetexto"/>
        <w:spacing w:before="240" w:after="360" w:line="24" w:lineRule="atLeast"/>
        <w:ind w:left="4253" w:right="-11"/>
        <w:jc w:val="both"/>
        <w:rPr>
          <w:rFonts w:asciiTheme="minorHAnsi" w:hAnsiTheme="minorHAnsi" w:cstheme="minorHAnsi"/>
          <w:b/>
          <w:lang w:eastAsia="pt-BR"/>
        </w:rPr>
      </w:pPr>
      <w:r w:rsidRPr="00EA6EA4">
        <w:rPr>
          <w:rFonts w:asciiTheme="minorHAnsi" w:hAnsiTheme="minorHAnsi" w:cstheme="minorHAnsi"/>
          <w:b/>
          <w:caps/>
          <w:lang w:eastAsia="pt-BR"/>
        </w:rPr>
        <w:t xml:space="preserve">ACORDO </w:t>
      </w:r>
      <w:r w:rsidR="00BC260C" w:rsidRPr="00EA6EA4">
        <w:rPr>
          <w:rFonts w:asciiTheme="minorHAnsi" w:hAnsiTheme="minorHAnsi" w:cstheme="minorHAnsi"/>
          <w:b/>
          <w:caps/>
          <w:lang w:eastAsia="pt-BR"/>
        </w:rPr>
        <w:t>DE COOPERAÇÃO TÉCNICA INTERNACIONAL</w:t>
      </w:r>
      <w:r w:rsidR="00BC72C6" w:rsidRPr="00EA6EA4">
        <w:rPr>
          <w:rFonts w:asciiTheme="minorHAnsi" w:hAnsiTheme="minorHAnsi" w:cstheme="minorHAnsi"/>
          <w:b/>
          <w:caps/>
          <w:lang w:eastAsia="pt-BR"/>
        </w:rPr>
        <w:t xml:space="preserve"> QUE ENTRE SI CELEBRAM A</w:t>
      </w:r>
      <w:r w:rsidRPr="00EA6EA4">
        <w:rPr>
          <w:rFonts w:asciiTheme="minorHAnsi" w:hAnsiTheme="minorHAnsi" w:cstheme="minorHAnsi"/>
          <w:b/>
          <w:caps/>
          <w:lang w:eastAsia="pt-BR"/>
        </w:rPr>
        <w:t xml:space="preserve"> UNIVERSIDADE FEDERAL DO OESTE DO PARÁ E </w:t>
      </w:r>
      <w:permStart w:id="1429432185" w:edGrp="everyone"/>
      <w:proofErr w:type="gramStart"/>
      <w:r w:rsidRPr="00EA6EA4">
        <w:rPr>
          <w:rFonts w:asciiTheme="minorHAnsi" w:hAnsiTheme="minorHAnsi" w:cstheme="minorHAnsi"/>
          <w:b/>
          <w:caps/>
          <w:lang w:eastAsia="pt-BR"/>
        </w:rPr>
        <w:t>O(</w:t>
      </w:r>
      <w:proofErr w:type="gramEnd"/>
      <w:r w:rsidRPr="00EA6EA4">
        <w:rPr>
          <w:rFonts w:asciiTheme="minorHAnsi" w:hAnsiTheme="minorHAnsi" w:cstheme="minorHAnsi"/>
          <w:b/>
          <w:caps/>
          <w:lang w:eastAsia="pt-BR"/>
        </w:rPr>
        <w:t>A)</w:t>
      </w:r>
      <w:permEnd w:id="1429432185"/>
      <w:r w:rsidRPr="00EA6EA4">
        <w:rPr>
          <w:rFonts w:asciiTheme="minorHAnsi" w:hAnsiTheme="minorHAnsi" w:cstheme="minorHAnsi"/>
          <w:b/>
          <w:caps/>
          <w:lang w:eastAsia="pt-BR"/>
        </w:rPr>
        <w:t xml:space="preserve"> </w:t>
      </w:r>
      <w:permStart w:id="1231243934" w:edGrp="everyone"/>
      <w:r w:rsidRPr="00EA6EA4">
        <w:rPr>
          <w:rFonts w:asciiTheme="minorHAnsi" w:hAnsiTheme="minorHAnsi" w:cstheme="minorHAnsi"/>
          <w:b/>
          <w:caps/>
          <w:highlight w:val="yellow"/>
          <w:lang w:eastAsia="pt-BR"/>
        </w:rPr>
        <w:t>(UNIVERSIDADE/INSTITUIÇÃO ESTRANGEIRA</w:t>
      </w:r>
      <w:r w:rsidRPr="00EA6EA4">
        <w:rPr>
          <w:rFonts w:asciiTheme="minorHAnsi" w:hAnsiTheme="minorHAnsi" w:cstheme="minorHAnsi"/>
          <w:b/>
          <w:caps/>
          <w:lang w:eastAsia="pt-BR"/>
        </w:rPr>
        <w:t>)</w:t>
      </w:r>
      <w:permEnd w:id="1231243934"/>
      <w:r w:rsidRPr="00EA6EA4">
        <w:rPr>
          <w:rFonts w:asciiTheme="minorHAnsi" w:hAnsiTheme="minorHAnsi" w:cstheme="minorHAnsi"/>
          <w:b/>
          <w:caps/>
          <w:lang w:eastAsia="pt-BR"/>
        </w:rPr>
        <w:t xml:space="preserve"> PARA OS FINS QUE ESPECIFICA</w:t>
      </w:r>
      <w:r w:rsidRPr="00EA6EA4">
        <w:rPr>
          <w:rFonts w:asciiTheme="minorHAnsi" w:hAnsiTheme="minorHAnsi" w:cstheme="minorHAnsi"/>
          <w:b/>
          <w:lang w:eastAsia="pt-BR"/>
        </w:rPr>
        <w:t>.</w:t>
      </w:r>
    </w:p>
    <w:p w14:paraId="0E966842" w14:textId="1922885B" w:rsidR="00C06DFD" w:rsidRPr="00EA6EA4" w:rsidRDefault="008328E3" w:rsidP="00C90D79">
      <w:pPr>
        <w:pStyle w:val="Corpodetexto"/>
        <w:spacing w:line="24" w:lineRule="atLeast"/>
        <w:ind w:right="-11"/>
        <w:jc w:val="both"/>
        <w:rPr>
          <w:rFonts w:asciiTheme="minorHAnsi" w:hAnsiTheme="minorHAnsi" w:cstheme="minorHAnsi"/>
        </w:rPr>
      </w:pPr>
      <w:r w:rsidRPr="00EA6EA4">
        <w:rPr>
          <w:rFonts w:asciiTheme="minorHAnsi" w:hAnsiTheme="minorHAnsi" w:cstheme="minorHAnsi"/>
        </w:rPr>
        <w:t xml:space="preserve">A </w:t>
      </w:r>
      <w:r w:rsidR="00965AD0" w:rsidRPr="00EA6EA4">
        <w:rPr>
          <w:rFonts w:asciiTheme="minorHAnsi" w:hAnsiTheme="minorHAnsi" w:cstheme="minorHAnsi"/>
          <w:b/>
        </w:rPr>
        <w:t>UNIVERSIDADE</w:t>
      </w:r>
      <w:r w:rsidR="00965AD0" w:rsidRPr="00EA6EA4">
        <w:rPr>
          <w:rFonts w:asciiTheme="minorHAnsi" w:hAnsiTheme="minorHAnsi" w:cstheme="minorHAnsi"/>
          <w:b/>
          <w:spacing w:val="1"/>
        </w:rPr>
        <w:t xml:space="preserve"> </w:t>
      </w:r>
      <w:r w:rsidR="00965AD0" w:rsidRPr="00EA6EA4">
        <w:rPr>
          <w:rFonts w:asciiTheme="minorHAnsi" w:hAnsiTheme="minorHAnsi" w:cstheme="minorHAnsi"/>
          <w:b/>
        </w:rPr>
        <w:t>FEDERAL</w:t>
      </w:r>
      <w:r w:rsidR="00965AD0" w:rsidRPr="00EA6EA4">
        <w:rPr>
          <w:rFonts w:asciiTheme="minorHAnsi" w:hAnsiTheme="minorHAnsi" w:cstheme="minorHAnsi"/>
          <w:b/>
          <w:spacing w:val="1"/>
        </w:rPr>
        <w:t xml:space="preserve"> </w:t>
      </w:r>
      <w:r w:rsidR="00965AD0" w:rsidRPr="00EA6EA4">
        <w:rPr>
          <w:rFonts w:asciiTheme="minorHAnsi" w:hAnsiTheme="minorHAnsi" w:cstheme="minorHAnsi"/>
          <w:b/>
        </w:rPr>
        <w:t>DO</w:t>
      </w:r>
      <w:r w:rsidR="00965AD0" w:rsidRPr="00EA6EA4">
        <w:rPr>
          <w:rFonts w:asciiTheme="minorHAnsi" w:hAnsiTheme="minorHAnsi" w:cstheme="minorHAnsi"/>
          <w:b/>
          <w:spacing w:val="1"/>
        </w:rPr>
        <w:t xml:space="preserve"> </w:t>
      </w:r>
      <w:r w:rsidR="00965AD0" w:rsidRPr="00EA6EA4">
        <w:rPr>
          <w:rFonts w:asciiTheme="minorHAnsi" w:hAnsiTheme="minorHAnsi" w:cstheme="minorHAnsi"/>
          <w:b/>
        </w:rPr>
        <w:t>OESTE</w:t>
      </w:r>
      <w:r w:rsidR="00965AD0" w:rsidRPr="00EA6EA4">
        <w:rPr>
          <w:rFonts w:asciiTheme="minorHAnsi" w:hAnsiTheme="minorHAnsi" w:cstheme="minorHAnsi"/>
          <w:b/>
          <w:spacing w:val="1"/>
        </w:rPr>
        <w:t xml:space="preserve"> </w:t>
      </w:r>
      <w:r w:rsidR="00965AD0" w:rsidRPr="00EA6EA4">
        <w:rPr>
          <w:rFonts w:asciiTheme="minorHAnsi" w:hAnsiTheme="minorHAnsi" w:cstheme="minorHAnsi"/>
          <w:b/>
        </w:rPr>
        <w:t>DO PAR</w:t>
      </w:r>
      <w:r w:rsidR="0065355C" w:rsidRPr="00EA6EA4">
        <w:rPr>
          <w:rFonts w:asciiTheme="minorHAnsi" w:hAnsiTheme="minorHAnsi" w:cstheme="minorHAnsi"/>
          <w:b/>
        </w:rPr>
        <w:t>Á</w:t>
      </w:r>
      <w:r w:rsidR="00965AD0" w:rsidRPr="00EA6EA4">
        <w:rPr>
          <w:rFonts w:asciiTheme="minorHAnsi" w:hAnsiTheme="minorHAnsi" w:cstheme="minorHAnsi"/>
        </w:rPr>
        <w:t>, Autarquia</w:t>
      </w:r>
      <w:r w:rsidR="00965AD0" w:rsidRPr="00EA6EA4">
        <w:rPr>
          <w:rFonts w:asciiTheme="minorHAnsi" w:hAnsiTheme="minorHAnsi" w:cstheme="minorHAnsi"/>
          <w:spacing w:val="1"/>
        </w:rPr>
        <w:t xml:space="preserve"> </w:t>
      </w:r>
      <w:r w:rsidR="00965AD0" w:rsidRPr="00EA6EA4">
        <w:rPr>
          <w:rFonts w:asciiTheme="minorHAnsi" w:hAnsiTheme="minorHAnsi" w:cstheme="minorHAnsi"/>
        </w:rPr>
        <w:t>Federal de Ensino</w:t>
      </w:r>
      <w:r w:rsidR="00965AD0" w:rsidRPr="00EA6EA4">
        <w:rPr>
          <w:rFonts w:asciiTheme="minorHAnsi" w:hAnsiTheme="minorHAnsi" w:cstheme="minorHAnsi"/>
          <w:spacing w:val="1"/>
        </w:rPr>
        <w:t xml:space="preserve"> </w:t>
      </w:r>
      <w:r w:rsidR="00965AD0" w:rsidRPr="00EA6EA4">
        <w:rPr>
          <w:rFonts w:asciiTheme="minorHAnsi" w:hAnsiTheme="minorHAnsi" w:cstheme="minorHAnsi"/>
        </w:rPr>
        <w:t>Superior vinculada ao Ministério da Educação, sediada a Rua Vera Paz, s/n — Salé, CEP</w:t>
      </w:r>
      <w:r w:rsidR="00965AD0" w:rsidRPr="00EA6EA4">
        <w:rPr>
          <w:rFonts w:asciiTheme="minorHAnsi" w:hAnsiTheme="minorHAnsi" w:cstheme="minorHAnsi"/>
          <w:spacing w:val="1"/>
        </w:rPr>
        <w:t xml:space="preserve"> </w:t>
      </w:r>
      <w:r w:rsidR="00965AD0" w:rsidRPr="00EA6EA4">
        <w:rPr>
          <w:rFonts w:asciiTheme="minorHAnsi" w:hAnsiTheme="minorHAnsi" w:cstheme="minorHAnsi"/>
        </w:rPr>
        <w:t>68035-110, na cidade de Santarém, Estado do Pará, inscrita no CNPJ/MF 11.118.393/0001-59,</w:t>
      </w:r>
      <w:r w:rsidR="00965AD0" w:rsidRPr="00EA6EA4">
        <w:rPr>
          <w:rFonts w:asciiTheme="minorHAnsi" w:hAnsiTheme="minorHAnsi" w:cstheme="minorHAnsi"/>
          <w:spacing w:val="1"/>
        </w:rPr>
        <w:t xml:space="preserve"> </w:t>
      </w:r>
      <w:r w:rsidR="00965AD0" w:rsidRPr="00EA6EA4">
        <w:rPr>
          <w:rFonts w:asciiTheme="minorHAnsi" w:hAnsiTheme="minorHAnsi" w:cstheme="minorHAnsi"/>
        </w:rPr>
        <w:t xml:space="preserve">doravante denominada </w:t>
      </w:r>
      <w:r w:rsidR="00965AD0" w:rsidRPr="00EA6EA4">
        <w:rPr>
          <w:rFonts w:asciiTheme="minorHAnsi" w:hAnsiTheme="minorHAnsi" w:cstheme="minorHAnsi"/>
          <w:b/>
        </w:rPr>
        <w:t>UFOPA</w:t>
      </w:r>
      <w:r w:rsidR="00922419" w:rsidRPr="00EA6EA4">
        <w:rPr>
          <w:rFonts w:asciiTheme="minorHAnsi" w:hAnsiTheme="minorHAnsi" w:cstheme="minorHAnsi"/>
          <w:b/>
        </w:rPr>
        <w:t>,</w:t>
      </w:r>
      <w:r w:rsidR="00965AD0" w:rsidRPr="00EA6EA4">
        <w:rPr>
          <w:rFonts w:asciiTheme="minorHAnsi" w:hAnsiTheme="minorHAnsi" w:cstheme="minorHAnsi"/>
        </w:rPr>
        <w:t xml:space="preserve"> </w:t>
      </w:r>
      <w:r w:rsidR="00C6724F" w:rsidRPr="00EA6EA4">
        <w:rPr>
          <w:rFonts w:asciiTheme="minorHAnsi" w:hAnsiTheme="minorHAnsi" w:cstheme="minorHAnsi"/>
        </w:rPr>
        <w:t xml:space="preserve">neste ato representada por sua Magnífica Reitora Prof.ª. </w:t>
      </w:r>
      <w:r w:rsidR="0030279D" w:rsidRPr="00EA6EA4">
        <w:rPr>
          <w:rFonts w:asciiTheme="minorHAnsi" w:hAnsiTheme="minorHAnsi" w:cstheme="minorHAnsi"/>
        </w:rPr>
        <w:t>Dra.</w:t>
      </w:r>
      <w:r w:rsidR="0030279D" w:rsidRPr="00EA6EA4">
        <w:rPr>
          <w:rFonts w:asciiTheme="minorHAnsi" w:hAnsiTheme="minorHAnsi" w:cstheme="minorHAnsi"/>
          <w:b/>
          <w:spacing w:val="1"/>
        </w:rPr>
        <w:t xml:space="preserve"> </w:t>
      </w:r>
      <w:r w:rsidR="0030279D" w:rsidRPr="00EA6EA4">
        <w:rPr>
          <w:rFonts w:asciiTheme="minorHAnsi" w:hAnsiTheme="minorHAnsi" w:cstheme="minorHAnsi"/>
          <w:b/>
        </w:rPr>
        <w:t>ALDENIZE RUELA XAVIER</w:t>
      </w:r>
      <w:r w:rsidR="0030279D" w:rsidRPr="00EA6EA4">
        <w:rPr>
          <w:rFonts w:asciiTheme="minorHAnsi" w:hAnsiTheme="minorHAnsi" w:cstheme="minorHAnsi"/>
        </w:rPr>
        <w:t>, portadora da matrícula funcion</w:t>
      </w:r>
      <w:r w:rsidR="00E23A31">
        <w:rPr>
          <w:rFonts w:asciiTheme="minorHAnsi" w:hAnsiTheme="minorHAnsi" w:cstheme="minorHAnsi"/>
        </w:rPr>
        <w:t>al SIAPE nº 1776162 e CPF n° ***</w:t>
      </w:r>
      <w:r w:rsidR="0030279D" w:rsidRPr="00EA6EA4">
        <w:rPr>
          <w:rFonts w:asciiTheme="minorHAnsi" w:hAnsiTheme="minorHAnsi" w:cstheme="minorHAnsi"/>
        </w:rPr>
        <w:t>.500.202-</w:t>
      </w:r>
      <w:r w:rsidR="00E23A31">
        <w:rPr>
          <w:rFonts w:asciiTheme="minorHAnsi" w:hAnsiTheme="minorHAnsi" w:cstheme="minorHAnsi"/>
        </w:rPr>
        <w:t>**</w:t>
      </w:r>
      <w:r w:rsidR="0030279D" w:rsidRPr="00EA6EA4">
        <w:rPr>
          <w:rFonts w:asciiTheme="minorHAnsi" w:hAnsiTheme="minorHAnsi" w:cstheme="minorHAnsi"/>
        </w:rPr>
        <w:t>, nomeada para o cargo de Reitora pelo Decreto Presidencial de 20 de abril de 2022, publicado no D</w:t>
      </w:r>
      <w:r w:rsidR="00674272" w:rsidRPr="00EA6EA4">
        <w:rPr>
          <w:rFonts w:asciiTheme="minorHAnsi" w:hAnsiTheme="minorHAnsi" w:cstheme="minorHAnsi"/>
        </w:rPr>
        <w:t>iário Oficial da União</w:t>
      </w:r>
      <w:r w:rsidR="0030279D" w:rsidRPr="00EA6EA4">
        <w:rPr>
          <w:rFonts w:asciiTheme="minorHAnsi" w:hAnsiTheme="minorHAnsi" w:cstheme="minorHAnsi"/>
        </w:rPr>
        <w:t xml:space="preserve"> nº 75-A, de 20 de abril de 2022, Seção 2 – Edição Extra, pág. 1, </w:t>
      </w:r>
    </w:p>
    <w:p w14:paraId="6645F829" w14:textId="7CB30CCB" w:rsidR="00C06DFD" w:rsidRPr="00EA6EA4" w:rsidRDefault="00C90D79" w:rsidP="0003422D">
      <w:pPr>
        <w:pStyle w:val="Corpodetexto"/>
        <w:spacing w:before="120" w:line="24" w:lineRule="atLeast"/>
        <w:ind w:right="-11"/>
        <w:jc w:val="both"/>
        <w:rPr>
          <w:rFonts w:asciiTheme="minorHAnsi" w:hAnsiTheme="minorHAnsi" w:cstheme="minorHAnsi"/>
        </w:rPr>
      </w:pPr>
      <w:r w:rsidRPr="00EA6EA4">
        <w:rPr>
          <w:rFonts w:asciiTheme="minorHAnsi" w:hAnsiTheme="minorHAnsi" w:cstheme="minorHAnsi"/>
        </w:rPr>
        <w:t>E</w:t>
      </w:r>
    </w:p>
    <w:p w14:paraId="2C0FA1BE" w14:textId="64FCCEE5" w:rsidR="000003D3" w:rsidRPr="00EA6EA4" w:rsidRDefault="000003D3" w:rsidP="000003D3">
      <w:pPr>
        <w:pStyle w:val="Corpodetexto"/>
        <w:spacing w:before="120" w:line="24" w:lineRule="atLeast"/>
        <w:ind w:right="-11"/>
        <w:jc w:val="both"/>
        <w:rPr>
          <w:rFonts w:asciiTheme="minorHAnsi" w:hAnsiTheme="minorHAnsi" w:cstheme="minorHAnsi"/>
          <w:spacing w:val="1"/>
        </w:rPr>
      </w:pPr>
      <w:permStart w:id="1416964157" w:edGrp="everyone"/>
      <w:proofErr w:type="gramStart"/>
      <w:r w:rsidRPr="00796B9B">
        <w:rPr>
          <w:rFonts w:asciiTheme="minorHAnsi" w:hAnsiTheme="minorHAnsi" w:cstheme="minorHAnsi"/>
          <w:spacing w:val="1"/>
        </w:rPr>
        <w:t>O(</w:t>
      </w:r>
      <w:proofErr w:type="gramEnd"/>
      <w:r w:rsidRPr="00796B9B">
        <w:rPr>
          <w:rFonts w:asciiTheme="minorHAnsi" w:hAnsiTheme="minorHAnsi" w:cstheme="minorHAnsi"/>
          <w:spacing w:val="1"/>
        </w:rPr>
        <w:t xml:space="preserve">A) </w:t>
      </w:r>
      <w:r w:rsidRPr="00796B9B">
        <w:rPr>
          <w:rFonts w:asciiTheme="minorHAnsi" w:hAnsiTheme="minorHAnsi" w:cstheme="minorHAnsi"/>
          <w:b/>
          <w:spacing w:val="1"/>
        </w:rPr>
        <w:t>(Universidade/Instituição)</w:t>
      </w:r>
      <w:permEnd w:id="1416964157"/>
      <w:r w:rsidRPr="00796B9B">
        <w:rPr>
          <w:rFonts w:asciiTheme="minorHAnsi" w:hAnsiTheme="minorHAnsi" w:cstheme="minorHAnsi"/>
          <w:b/>
          <w:spacing w:val="1"/>
        </w:rPr>
        <w:t xml:space="preserve">, </w:t>
      </w:r>
      <w:permStart w:id="1155156451" w:edGrp="everyone"/>
      <w:r w:rsidRPr="00796B9B">
        <w:rPr>
          <w:rFonts w:asciiTheme="minorHAnsi" w:hAnsiTheme="minorHAnsi" w:cstheme="minorHAnsi"/>
          <w:spacing w:val="1"/>
        </w:rPr>
        <w:t>(descrição adicional opcional)</w:t>
      </w:r>
      <w:r w:rsidR="006C2EA0">
        <w:rPr>
          <w:rFonts w:asciiTheme="minorHAnsi" w:hAnsiTheme="minorHAnsi" w:cstheme="minorHAnsi"/>
          <w:spacing w:val="1"/>
        </w:rPr>
        <w:t>,</w:t>
      </w:r>
      <w:permEnd w:id="1155156451"/>
      <w:r w:rsidR="006C2EA0">
        <w:rPr>
          <w:rFonts w:asciiTheme="minorHAnsi" w:hAnsiTheme="minorHAnsi" w:cstheme="minorHAnsi"/>
          <w:spacing w:val="1"/>
        </w:rPr>
        <w:t xml:space="preserve"> c</w:t>
      </w:r>
      <w:r w:rsidRPr="00796B9B">
        <w:rPr>
          <w:rFonts w:asciiTheme="minorHAnsi" w:hAnsiTheme="minorHAnsi" w:cstheme="minorHAnsi"/>
          <w:spacing w:val="1"/>
        </w:rPr>
        <w:t xml:space="preserve">om sede em </w:t>
      </w:r>
      <w:permStart w:id="1520379337" w:edGrp="everyone"/>
      <w:r w:rsidRPr="00796B9B">
        <w:rPr>
          <w:rFonts w:asciiTheme="minorHAnsi" w:hAnsiTheme="minorHAnsi" w:cstheme="minorHAnsi"/>
          <w:spacing w:val="1"/>
        </w:rPr>
        <w:t>(endereço, local, país)</w:t>
      </w:r>
      <w:permEnd w:id="1520379337"/>
      <w:r w:rsidRPr="00796B9B">
        <w:rPr>
          <w:rFonts w:asciiTheme="minorHAnsi" w:hAnsiTheme="minorHAnsi" w:cstheme="minorHAnsi"/>
          <w:spacing w:val="1"/>
        </w:rPr>
        <w:t>, doravante denominad</w:t>
      </w:r>
      <w:permStart w:id="934180803" w:edGrp="everyone"/>
      <w:r w:rsidRPr="00796B9B">
        <w:rPr>
          <w:rFonts w:asciiTheme="minorHAnsi" w:hAnsiTheme="minorHAnsi" w:cstheme="minorHAnsi"/>
          <w:spacing w:val="1"/>
        </w:rPr>
        <w:t>o(a)</w:t>
      </w:r>
      <w:permEnd w:id="934180803"/>
      <w:r w:rsidRPr="00796B9B">
        <w:rPr>
          <w:rFonts w:asciiTheme="minorHAnsi" w:hAnsiTheme="minorHAnsi" w:cstheme="minorHAnsi"/>
          <w:b/>
          <w:spacing w:val="1"/>
        </w:rPr>
        <w:t xml:space="preserve"> </w:t>
      </w:r>
      <w:permStart w:id="702236750" w:edGrp="everyone"/>
      <w:r w:rsidRPr="00796B9B">
        <w:rPr>
          <w:rFonts w:asciiTheme="minorHAnsi" w:hAnsiTheme="minorHAnsi" w:cstheme="minorHAnsi"/>
          <w:b/>
          <w:spacing w:val="1"/>
        </w:rPr>
        <w:t>(Sigla da Universidade/Instituição)</w:t>
      </w:r>
      <w:permEnd w:id="702236750"/>
      <w:r w:rsidRPr="00796B9B">
        <w:rPr>
          <w:rFonts w:asciiTheme="minorHAnsi" w:hAnsiTheme="minorHAnsi" w:cstheme="minorHAnsi"/>
          <w:b/>
          <w:spacing w:val="1"/>
        </w:rPr>
        <w:t>,</w:t>
      </w:r>
      <w:r w:rsidRPr="00796B9B">
        <w:rPr>
          <w:rFonts w:asciiTheme="minorHAnsi" w:hAnsiTheme="minorHAnsi" w:cstheme="minorHAnsi"/>
          <w:spacing w:val="1"/>
        </w:rPr>
        <w:t xml:space="preserve"> neste ato representad</w:t>
      </w:r>
      <w:permStart w:id="1101221294" w:edGrp="everyone"/>
      <w:r w:rsidRPr="00796B9B">
        <w:rPr>
          <w:rFonts w:asciiTheme="minorHAnsi" w:hAnsiTheme="minorHAnsi" w:cstheme="minorHAnsi"/>
          <w:spacing w:val="1"/>
        </w:rPr>
        <w:t>o</w:t>
      </w:r>
      <w:r w:rsidR="00796B9B" w:rsidRPr="00796B9B">
        <w:rPr>
          <w:rFonts w:asciiTheme="minorHAnsi" w:hAnsiTheme="minorHAnsi" w:cstheme="minorHAnsi"/>
          <w:spacing w:val="1"/>
        </w:rPr>
        <w:t>(a)</w:t>
      </w:r>
      <w:r w:rsidRPr="00796B9B">
        <w:rPr>
          <w:rFonts w:asciiTheme="minorHAnsi" w:hAnsiTheme="minorHAnsi" w:cstheme="minorHAnsi"/>
          <w:spacing w:val="1"/>
        </w:rPr>
        <w:t xml:space="preserve"> pelo(a) Prof. Dr. </w:t>
      </w:r>
      <w:r w:rsidRPr="00796B9B">
        <w:rPr>
          <w:rFonts w:asciiTheme="minorHAnsi" w:hAnsiTheme="minorHAnsi" w:cstheme="minorHAnsi"/>
          <w:b/>
          <w:spacing w:val="1"/>
        </w:rPr>
        <w:t>(Representante máximo da Universidade/Instituição)</w:t>
      </w:r>
      <w:permEnd w:id="1101221294"/>
      <w:r w:rsidRPr="00796B9B">
        <w:rPr>
          <w:rFonts w:asciiTheme="minorHAnsi" w:hAnsiTheme="minorHAnsi" w:cstheme="minorHAnsi"/>
          <w:spacing w:val="1"/>
        </w:rPr>
        <w:t>, nomead</w:t>
      </w:r>
      <w:permStart w:id="677449382" w:edGrp="everyone"/>
      <w:r w:rsidRPr="00796B9B">
        <w:rPr>
          <w:rFonts w:asciiTheme="minorHAnsi" w:hAnsiTheme="minorHAnsi" w:cstheme="minorHAnsi"/>
          <w:spacing w:val="1"/>
        </w:rPr>
        <w:t>o(a)</w:t>
      </w:r>
      <w:permEnd w:id="677449382"/>
      <w:r w:rsidRPr="00796B9B">
        <w:rPr>
          <w:rFonts w:asciiTheme="minorHAnsi" w:hAnsiTheme="minorHAnsi" w:cstheme="minorHAnsi"/>
          <w:spacing w:val="1"/>
        </w:rPr>
        <w:t xml:space="preserve"> para o cargo de </w:t>
      </w:r>
      <w:permStart w:id="512053807" w:edGrp="everyone"/>
      <w:r w:rsidRPr="00796B9B">
        <w:rPr>
          <w:rFonts w:asciiTheme="minorHAnsi" w:hAnsiTheme="minorHAnsi" w:cstheme="minorHAnsi"/>
          <w:spacing w:val="1"/>
        </w:rPr>
        <w:t>Reitor/Diretor/cargo</w:t>
      </w:r>
      <w:permEnd w:id="512053807"/>
      <w:r w:rsidRPr="00796B9B">
        <w:rPr>
          <w:rFonts w:asciiTheme="minorHAnsi" w:hAnsiTheme="minorHAnsi" w:cstheme="minorHAnsi"/>
          <w:spacing w:val="1"/>
        </w:rPr>
        <w:t xml:space="preserve"> </w:t>
      </w:r>
      <w:permStart w:id="1765611757" w:edGrp="everyone"/>
      <w:r w:rsidRPr="00796B9B">
        <w:rPr>
          <w:rFonts w:asciiTheme="minorHAnsi" w:hAnsiTheme="minorHAnsi" w:cstheme="minorHAnsi"/>
          <w:spacing w:val="1"/>
        </w:rPr>
        <w:t>pelo(a) (discriminar instrumento de nomeação do representante, com data)</w:t>
      </w:r>
      <w:permEnd w:id="1765611757"/>
      <w:r w:rsidRPr="00796B9B">
        <w:rPr>
          <w:rFonts w:asciiTheme="minorHAnsi" w:hAnsiTheme="minorHAnsi" w:cstheme="minorHAnsi"/>
          <w:spacing w:val="1"/>
        </w:rPr>
        <w:t>,</w:t>
      </w:r>
    </w:p>
    <w:p w14:paraId="7F743644" w14:textId="7C058BD0" w:rsidR="00123BAA" w:rsidRPr="00EA6EA4" w:rsidRDefault="00123BAA" w:rsidP="0003422D">
      <w:pPr>
        <w:pStyle w:val="Corpodetexto"/>
        <w:spacing w:before="120" w:line="24" w:lineRule="atLeast"/>
        <w:ind w:right="-11"/>
        <w:jc w:val="both"/>
        <w:rPr>
          <w:rFonts w:asciiTheme="minorHAnsi" w:hAnsiTheme="minorHAnsi" w:cstheme="minorHAnsi"/>
        </w:rPr>
      </w:pPr>
      <w:r w:rsidRPr="00EA6EA4">
        <w:rPr>
          <w:rFonts w:asciiTheme="minorHAnsi" w:hAnsiTheme="minorHAnsi" w:cstheme="minorHAnsi"/>
          <w:bCs/>
        </w:rPr>
        <w:t>doravante denominadas no singular como “</w:t>
      </w:r>
      <w:r w:rsidR="00AC3D18" w:rsidRPr="00EA6EA4">
        <w:rPr>
          <w:rFonts w:asciiTheme="minorHAnsi" w:hAnsiTheme="minorHAnsi" w:cstheme="minorHAnsi"/>
          <w:b/>
          <w:bCs/>
        </w:rPr>
        <w:t>PARTÍCIPE</w:t>
      </w:r>
      <w:r w:rsidRPr="00EA6EA4">
        <w:rPr>
          <w:rFonts w:asciiTheme="minorHAnsi" w:hAnsiTheme="minorHAnsi" w:cstheme="minorHAnsi"/>
          <w:b/>
        </w:rPr>
        <w:t xml:space="preserve">” </w:t>
      </w:r>
      <w:r w:rsidRPr="00EA6EA4">
        <w:rPr>
          <w:rFonts w:asciiTheme="minorHAnsi" w:hAnsiTheme="minorHAnsi" w:cstheme="minorHAnsi"/>
          <w:bCs/>
        </w:rPr>
        <w:t>e coletivamente como “</w:t>
      </w:r>
      <w:r w:rsidR="00AC3D18" w:rsidRPr="00EA6EA4">
        <w:rPr>
          <w:rFonts w:asciiTheme="minorHAnsi" w:hAnsiTheme="minorHAnsi" w:cstheme="minorHAnsi"/>
          <w:b/>
          <w:bCs/>
        </w:rPr>
        <w:t>PARTÍCIPES</w:t>
      </w:r>
      <w:r w:rsidRPr="00EA6EA4">
        <w:rPr>
          <w:rFonts w:asciiTheme="minorHAnsi" w:hAnsiTheme="minorHAnsi" w:cstheme="minorHAnsi"/>
          <w:b/>
        </w:rPr>
        <w:t>”</w:t>
      </w:r>
      <w:r w:rsidRPr="00EA6EA4">
        <w:rPr>
          <w:rFonts w:asciiTheme="minorHAnsi" w:hAnsiTheme="minorHAnsi" w:cstheme="minorHAnsi"/>
        </w:rPr>
        <w:t>,</w:t>
      </w:r>
    </w:p>
    <w:p w14:paraId="6E16C6AD" w14:textId="1B6299D8" w:rsidR="00122342" w:rsidRPr="00EA6EA4" w:rsidRDefault="002477C3" w:rsidP="0003422D">
      <w:pPr>
        <w:pStyle w:val="Corpodetexto"/>
        <w:spacing w:before="120" w:line="24" w:lineRule="atLeast"/>
        <w:ind w:right="-11"/>
        <w:jc w:val="both"/>
        <w:rPr>
          <w:rFonts w:asciiTheme="minorHAnsi" w:hAnsiTheme="minorHAnsi" w:cstheme="minorHAnsi"/>
        </w:rPr>
      </w:pPr>
      <w:r w:rsidRPr="00EA6EA4">
        <w:rPr>
          <w:rFonts w:asciiTheme="minorHAnsi" w:hAnsiTheme="minorHAnsi" w:cstheme="minorHAnsi"/>
        </w:rPr>
        <w:t>RESOLVEM</w:t>
      </w:r>
      <w:r w:rsidR="006E1C2C" w:rsidRPr="00EA6EA4">
        <w:rPr>
          <w:rFonts w:asciiTheme="minorHAnsi" w:hAnsiTheme="minorHAnsi" w:cstheme="minorHAnsi"/>
        </w:rPr>
        <w:t xml:space="preserve">, com anuência de suas autoridades responsáveis, </w:t>
      </w:r>
      <w:r w:rsidR="002C2620" w:rsidRPr="00EA6EA4">
        <w:rPr>
          <w:rFonts w:asciiTheme="minorHAnsi" w:hAnsiTheme="minorHAnsi" w:cstheme="minorHAnsi"/>
        </w:rPr>
        <w:t>celebrar</w:t>
      </w:r>
      <w:r w:rsidR="006E1C2C" w:rsidRPr="00EA6EA4">
        <w:rPr>
          <w:rFonts w:asciiTheme="minorHAnsi" w:hAnsiTheme="minorHAnsi" w:cstheme="minorHAnsi"/>
        </w:rPr>
        <w:t xml:space="preserve"> </w:t>
      </w:r>
      <w:r w:rsidR="002C2620" w:rsidRPr="00EA6EA4">
        <w:rPr>
          <w:rFonts w:asciiTheme="minorHAnsi" w:hAnsiTheme="minorHAnsi" w:cstheme="minorHAnsi"/>
        </w:rPr>
        <w:t xml:space="preserve">o presente </w:t>
      </w:r>
      <w:r w:rsidR="003F0C91" w:rsidRPr="00EA6EA4">
        <w:rPr>
          <w:rFonts w:asciiTheme="minorHAnsi" w:hAnsiTheme="minorHAnsi" w:cstheme="minorHAnsi"/>
          <w:b/>
        </w:rPr>
        <w:t xml:space="preserve">Acordo de Cooperação </w:t>
      </w:r>
      <w:r w:rsidR="00FD63B6" w:rsidRPr="00EA6EA4">
        <w:rPr>
          <w:rFonts w:asciiTheme="minorHAnsi" w:hAnsiTheme="minorHAnsi" w:cstheme="minorHAnsi"/>
          <w:b/>
        </w:rPr>
        <w:t>Técnica</w:t>
      </w:r>
      <w:r w:rsidR="004A2B3F" w:rsidRPr="00EA6EA4">
        <w:rPr>
          <w:rFonts w:asciiTheme="minorHAnsi" w:hAnsiTheme="minorHAnsi" w:cstheme="minorHAnsi"/>
          <w:b/>
        </w:rPr>
        <w:t xml:space="preserve"> </w:t>
      </w:r>
      <w:r w:rsidR="003F0C91" w:rsidRPr="00EA6EA4">
        <w:rPr>
          <w:rFonts w:asciiTheme="minorHAnsi" w:hAnsiTheme="minorHAnsi" w:cstheme="minorHAnsi"/>
          <w:b/>
        </w:rPr>
        <w:t xml:space="preserve">Internacional </w:t>
      </w:r>
      <w:r w:rsidR="003F0C91" w:rsidRPr="00EA6EA4">
        <w:rPr>
          <w:rFonts w:asciiTheme="minorHAnsi" w:hAnsiTheme="minorHAnsi" w:cstheme="minorHAnsi"/>
          <w:b/>
          <w:lang w:eastAsia="pt-BR"/>
        </w:rPr>
        <w:t>(ACI</w:t>
      </w:r>
      <w:r w:rsidR="003F0C91" w:rsidRPr="00EA6EA4">
        <w:rPr>
          <w:rFonts w:asciiTheme="minorHAnsi" w:hAnsiTheme="minorHAnsi" w:cstheme="minorHAnsi"/>
          <w:b/>
        </w:rPr>
        <w:t>)</w:t>
      </w:r>
      <w:r w:rsidR="002C2620" w:rsidRPr="00EA6EA4">
        <w:rPr>
          <w:rFonts w:asciiTheme="minorHAnsi" w:hAnsiTheme="minorHAnsi" w:cstheme="minorHAnsi"/>
        </w:rPr>
        <w:t xml:space="preserve"> </w:t>
      </w:r>
      <w:r w:rsidR="00C72DCC" w:rsidRPr="00EA6EA4">
        <w:rPr>
          <w:rFonts w:asciiTheme="minorHAnsi" w:hAnsiTheme="minorHAnsi" w:cstheme="minorHAnsi"/>
        </w:rPr>
        <w:t>com a finalidade de facilitar e aprimorar a cooperação em áreas acadêmicas sobre ensino superior, pesquisa científica e técnica, cultura, ciência e tecnologia</w:t>
      </w:r>
      <w:r w:rsidR="007E010F" w:rsidRPr="00EA6EA4">
        <w:rPr>
          <w:rFonts w:asciiTheme="minorHAnsi" w:hAnsiTheme="minorHAnsi" w:cstheme="minorHAnsi"/>
        </w:rPr>
        <w:t xml:space="preserve"> de interesse comum</w:t>
      </w:r>
      <w:r w:rsidR="00C72DCC" w:rsidRPr="00EA6EA4">
        <w:rPr>
          <w:rFonts w:asciiTheme="minorHAnsi" w:hAnsiTheme="minorHAnsi" w:cstheme="minorHAnsi"/>
        </w:rPr>
        <w:t xml:space="preserve">, </w:t>
      </w:r>
      <w:r w:rsidR="007E010F" w:rsidRPr="00EA6EA4">
        <w:rPr>
          <w:rFonts w:asciiTheme="minorHAnsi" w:hAnsiTheme="minorHAnsi" w:cstheme="minorHAnsi"/>
        </w:rPr>
        <w:t>destacando-se em particular na legislação brasileira a</w:t>
      </w:r>
      <w:r w:rsidR="00C72DCC" w:rsidRPr="00EA6EA4">
        <w:rPr>
          <w:rFonts w:asciiTheme="minorHAnsi" w:hAnsiTheme="minorHAnsi" w:cstheme="minorHAnsi"/>
        </w:rPr>
        <w:t>s disposições da Lei nº 14.133/2021 (Lei de licitações e contratos administrativos), do Decreto nº 11.531/2023, e da Portaria SEGES/MGI nº 3.506/2025 e legislação aplicável à política pública e suas alterações</w:t>
      </w:r>
      <w:r w:rsidR="007E010F" w:rsidRPr="00EA6EA4">
        <w:rPr>
          <w:rFonts w:asciiTheme="minorHAnsi" w:hAnsiTheme="minorHAnsi" w:cstheme="minorHAnsi"/>
        </w:rPr>
        <w:t xml:space="preserve"> dos países em questão</w:t>
      </w:r>
      <w:r w:rsidR="00C72DCC" w:rsidRPr="00EA6EA4">
        <w:rPr>
          <w:rFonts w:asciiTheme="minorHAnsi" w:hAnsiTheme="minorHAnsi" w:cstheme="minorHAnsi"/>
        </w:rPr>
        <w:t>, mediante as seguintes cláusulas e condições a seguir</w:t>
      </w:r>
      <w:r w:rsidR="00A03B84" w:rsidRPr="00EA6EA4">
        <w:rPr>
          <w:rFonts w:asciiTheme="minorHAnsi" w:hAnsiTheme="minorHAnsi" w:cstheme="minorHAnsi"/>
        </w:rPr>
        <w:t xml:space="preserve">: </w:t>
      </w:r>
    </w:p>
    <w:p w14:paraId="58E431E1" w14:textId="77777777" w:rsidR="002A5BEE" w:rsidRPr="00EA6EA4" w:rsidRDefault="00965AD0" w:rsidP="009547C8">
      <w:pPr>
        <w:pStyle w:val="Ttulo1"/>
        <w:keepNext/>
        <w:pageBreakBefore/>
        <w:tabs>
          <w:tab w:val="left" w:pos="284"/>
        </w:tabs>
        <w:spacing w:before="180" w:line="24" w:lineRule="atLeast"/>
        <w:ind w:left="425" w:hanging="425"/>
        <w:jc w:val="both"/>
        <w:rPr>
          <w:rFonts w:asciiTheme="minorHAnsi" w:hAnsiTheme="minorHAnsi" w:cstheme="minorHAnsi"/>
        </w:rPr>
      </w:pPr>
      <w:r w:rsidRPr="00EA6EA4">
        <w:rPr>
          <w:rFonts w:asciiTheme="minorHAnsi" w:hAnsiTheme="minorHAnsi" w:cstheme="minorHAnsi"/>
          <w:spacing w:val="-3"/>
        </w:rPr>
        <w:lastRenderedPageBreak/>
        <w:t>CLÁUSULA</w:t>
      </w:r>
      <w:r w:rsidRPr="00EA6EA4">
        <w:rPr>
          <w:rFonts w:asciiTheme="minorHAnsi" w:hAnsiTheme="minorHAnsi" w:cstheme="minorHAnsi"/>
        </w:rPr>
        <w:t xml:space="preserve"> PRIMEIRA - DO OBJETO</w:t>
      </w:r>
    </w:p>
    <w:p w14:paraId="3724904E" w14:textId="7AE7B441" w:rsidR="00BB1315" w:rsidRPr="00EA6EA4" w:rsidRDefault="00BA261C" w:rsidP="009E4261">
      <w:pPr>
        <w:pStyle w:val="Ttulo2"/>
        <w:keepLines/>
        <w:numPr>
          <w:ilvl w:val="1"/>
          <w:numId w:val="1"/>
        </w:numPr>
        <w:tabs>
          <w:tab w:val="left" w:pos="284"/>
          <w:tab w:val="left" w:pos="426"/>
        </w:tabs>
        <w:spacing w:before="80" w:line="24" w:lineRule="atLeast"/>
        <w:ind w:left="0" w:firstLine="0"/>
        <w:jc w:val="both"/>
        <w:rPr>
          <w:rFonts w:asciiTheme="minorHAnsi" w:hAnsiTheme="minorHAnsi" w:cstheme="minorHAnsi"/>
          <w:b w:val="0"/>
          <w:bCs w:val="0"/>
        </w:rPr>
      </w:pPr>
      <w:r w:rsidRPr="00EA6EA4">
        <w:rPr>
          <w:rFonts w:asciiTheme="minorHAnsi" w:hAnsiTheme="minorHAnsi" w:cstheme="minorHAnsi"/>
          <w:b w:val="0"/>
        </w:rPr>
        <w:t xml:space="preserve">O </w:t>
      </w:r>
      <w:r w:rsidR="00080C63" w:rsidRPr="00EA6EA4">
        <w:rPr>
          <w:rFonts w:asciiTheme="minorHAnsi" w:hAnsiTheme="minorHAnsi" w:cstheme="minorHAnsi"/>
          <w:b w:val="0"/>
        </w:rPr>
        <w:t xml:space="preserve">objeto do </w:t>
      </w:r>
      <w:r w:rsidR="00BB1315" w:rsidRPr="00EA6EA4">
        <w:rPr>
          <w:rFonts w:asciiTheme="minorHAnsi" w:hAnsiTheme="minorHAnsi" w:cstheme="minorHAnsi"/>
          <w:b w:val="0"/>
        </w:rPr>
        <w:t xml:space="preserve">presente </w:t>
      </w:r>
      <w:r w:rsidR="004C2ED0" w:rsidRPr="00EA6EA4">
        <w:rPr>
          <w:rFonts w:asciiTheme="minorHAnsi" w:hAnsiTheme="minorHAnsi" w:cstheme="minorHAnsi"/>
          <w:b w:val="0"/>
        </w:rPr>
        <w:t>acordo</w:t>
      </w:r>
      <w:r w:rsidR="00426300" w:rsidRPr="00EA6EA4">
        <w:rPr>
          <w:rFonts w:asciiTheme="minorHAnsi" w:hAnsiTheme="minorHAnsi" w:cstheme="minorHAnsi"/>
          <w:b w:val="0"/>
        </w:rPr>
        <w:t xml:space="preserve"> </w:t>
      </w:r>
      <w:r w:rsidR="00BB1315" w:rsidRPr="00EA6EA4">
        <w:rPr>
          <w:rFonts w:asciiTheme="minorHAnsi" w:hAnsiTheme="minorHAnsi" w:cstheme="minorHAnsi"/>
          <w:b w:val="0"/>
        </w:rPr>
        <w:t xml:space="preserve">estabelece </w:t>
      </w:r>
      <w:r w:rsidR="00BB1315" w:rsidRPr="00EA6EA4">
        <w:rPr>
          <w:rFonts w:asciiTheme="minorHAnsi" w:hAnsiTheme="minorHAnsi" w:cstheme="minorHAnsi"/>
          <w:b w:val="0"/>
          <w:lang w:eastAsia="pt-BR"/>
        </w:rPr>
        <w:t>cooperação</w:t>
      </w:r>
      <w:r w:rsidR="00BB1315" w:rsidRPr="00EA6EA4">
        <w:rPr>
          <w:rFonts w:asciiTheme="minorHAnsi" w:hAnsiTheme="minorHAnsi" w:cstheme="minorHAnsi"/>
          <w:b w:val="0"/>
        </w:rPr>
        <w:t xml:space="preserve"> </w:t>
      </w:r>
      <w:r w:rsidR="00785DFB" w:rsidRPr="00EA6EA4">
        <w:rPr>
          <w:rFonts w:asciiTheme="minorHAnsi" w:hAnsiTheme="minorHAnsi" w:cstheme="minorHAnsi"/>
          <w:b w:val="0"/>
        </w:rPr>
        <w:t xml:space="preserve">internacional </w:t>
      </w:r>
      <w:r w:rsidR="00BB1315" w:rsidRPr="00EA6EA4">
        <w:rPr>
          <w:rFonts w:asciiTheme="minorHAnsi" w:hAnsiTheme="minorHAnsi" w:cstheme="minorHAnsi"/>
          <w:b w:val="0"/>
        </w:rPr>
        <w:t>entre a UF</w:t>
      </w:r>
      <w:r w:rsidR="00426300" w:rsidRPr="00EA6EA4">
        <w:rPr>
          <w:rFonts w:asciiTheme="minorHAnsi" w:hAnsiTheme="minorHAnsi" w:cstheme="minorHAnsi"/>
          <w:b w:val="0"/>
        </w:rPr>
        <w:t>OPA</w:t>
      </w:r>
      <w:r w:rsidR="00BB1315" w:rsidRPr="00EA6EA4">
        <w:rPr>
          <w:rFonts w:asciiTheme="minorHAnsi" w:hAnsiTheme="minorHAnsi" w:cstheme="minorHAnsi"/>
          <w:b w:val="0"/>
        </w:rPr>
        <w:t xml:space="preserve"> </w:t>
      </w:r>
      <w:r w:rsidR="00571745" w:rsidRPr="00EA6EA4">
        <w:rPr>
          <w:rFonts w:asciiTheme="minorHAnsi" w:hAnsiTheme="minorHAnsi" w:cstheme="minorHAnsi"/>
          <w:b w:val="0"/>
        </w:rPr>
        <w:t xml:space="preserve">e o </w:t>
      </w:r>
      <w:r w:rsidR="00AC3D18" w:rsidRPr="00EA6EA4">
        <w:rPr>
          <w:rFonts w:asciiTheme="minorHAnsi" w:hAnsiTheme="minorHAnsi" w:cstheme="minorHAnsi"/>
          <w:b w:val="0"/>
        </w:rPr>
        <w:t>partícipe</w:t>
      </w:r>
      <w:r w:rsidR="00571745" w:rsidRPr="00EA6EA4">
        <w:rPr>
          <w:rFonts w:asciiTheme="minorHAnsi" w:hAnsiTheme="minorHAnsi" w:cstheme="minorHAnsi"/>
          <w:b w:val="0"/>
        </w:rPr>
        <w:t xml:space="preserve"> estrangeiro, </w:t>
      </w:r>
      <w:r w:rsidR="00BB1315" w:rsidRPr="00EA6EA4">
        <w:rPr>
          <w:rFonts w:asciiTheme="minorHAnsi" w:hAnsiTheme="minorHAnsi" w:cstheme="minorHAnsi"/>
          <w:b w:val="0"/>
        </w:rPr>
        <w:t xml:space="preserve">visando desenvolver em conjunto ações de mútuo interesse </w:t>
      </w:r>
      <w:r w:rsidR="00426300" w:rsidRPr="00EA6EA4">
        <w:rPr>
          <w:rFonts w:asciiTheme="minorHAnsi" w:hAnsiTheme="minorHAnsi" w:cstheme="minorHAnsi"/>
          <w:b w:val="0"/>
        </w:rPr>
        <w:t>nas áreas de pesquisa, ensino</w:t>
      </w:r>
      <w:r w:rsidR="004D12DB" w:rsidRPr="00EA6EA4">
        <w:rPr>
          <w:rFonts w:asciiTheme="minorHAnsi" w:hAnsiTheme="minorHAnsi" w:cstheme="minorHAnsi"/>
          <w:b w:val="0"/>
        </w:rPr>
        <w:t xml:space="preserve"> de graduação e pós-graduação</w:t>
      </w:r>
      <w:r w:rsidR="00426300" w:rsidRPr="00EA6EA4">
        <w:rPr>
          <w:rFonts w:asciiTheme="minorHAnsi" w:hAnsiTheme="minorHAnsi" w:cstheme="minorHAnsi"/>
          <w:b w:val="0"/>
        </w:rPr>
        <w:t xml:space="preserve">, </w:t>
      </w:r>
      <w:r w:rsidR="00BB1315" w:rsidRPr="00EA6EA4">
        <w:rPr>
          <w:rFonts w:asciiTheme="minorHAnsi" w:hAnsiTheme="minorHAnsi" w:cstheme="minorHAnsi"/>
          <w:b w:val="0"/>
        </w:rPr>
        <w:t>extensão</w:t>
      </w:r>
      <w:r w:rsidR="00D0640A" w:rsidRPr="00EA6EA4">
        <w:rPr>
          <w:rFonts w:asciiTheme="minorHAnsi" w:hAnsiTheme="minorHAnsi" w:cstheme="minorHAnsi"/>
          <w:b w:val="0"/>
        </w:rPr>
        <w:t>,</w:t>
      </w:r>
      <w:r w:rsidR="00426300" w:rsidRPr="00EA6EA4">
        <w:rPr>
          <w:rFonts w:asciiTheme="minorHAnsi" w:hAnsiTheme="minorHAnsi" w:cstheme="minorHAnsi"/>
          <w:b w:val="0"/>
        </w:rPr>
        <w:t xml:space="preserve"> colaboração técnica, </w:t>
      </w:r>
      <w:r w:rsidR="004C2ED0" w:rsidRPr="00EA6EA4">
        <w:rPr>
          <w:rFonts w:asciiTheme="minorHAnsi" w:hAnsiTheme="minorHAnsi" w:cstheme="minorHAnsi"/>
          <w:b w:val="0"/>
        </w:rPr>
        <w:t>ciência e</w:t>
      </w:r>
      <w:r w:rsidR="00122342" w:rsidRPr="00EA6EA4">
        <w:rPr>
          <w:rFonts w:asciiTheme="minorHAnsi" w:hAnsiTheme="minorHAnsi" w:cstheme="minorHAnsi"/>
          <w:b w:val="0"/>
        </w:rPr>
        <w:t xml:space="preserve"> tecnolo</w:t>
      </w:r>
      <w:r w:rsidR="004C2ED0" w:rsidRPr="00EA6EA4">
        <w:rPr>
          <w:rFonts w:asciiTheme="minorHAnsi" w:hAnsiTheme="minorHAnsi" w:cstheme="minorHAnsi"/>
          <w:b w:val="0"/>
        </w:rPr>
        <w:t>gia,</w:t>
      </w:r>
      <w:r w:rsidR="00D0640A" w:rsidRPr="00EA6EA4">
        <w:rPr>
          <w:rFonts w:asciiTheme="minorHAnsi" w:hAnsiTheme="minorHAnsi" w:cstheme="minorHAnsi"/>
          <w:b w:val="0"/>
        </w:rPr>
        <w:t xml:space="preserve"> </w:t>
      </w:r>
      <w:r w:rsidR="00BB1315" w:rsidRPr="00EA6EA4">
        <w:rPr>
          <w:rFonts w:asciiTheme="minorHAnsi" w:hAnsiTheme="minorHAnsi" w:cstheme="minorHAnsi"/>
          <w:b w:val="0"/>
        </w:rPr>
        <w:t>por meio de</w:t>
      </w:r>
      <w:r w:rsidR="00464601" w:rsidRPr="00EA6EA4">
        <w:rPr>
          <w:rFonts w:asciiTheme="minorHAnsi" w:hAnsiTheme="minorHAnsi" w:cstheme="minorHAnsi"/>
          <w:b w:val="0"/>
        </w:rPr>
        <w:t>, mas não limitado a</w:t>
      </w:r>
      <w:r w:rsidR="00BB1315" w:rsidRPr="00EA6EA4">
        <w:rPr>
          <w:rFonts w:asciiTheme="minorHAnsi" w:hAnsiTheme="minorHAnsi" w:cstheme="minorHAnsi"/>
          <w:b w:val="0"/>
        </w:rPr>
        <w:t>:</w:t>
      </w:r>
    </w:p>
    <w:p w14:paraId="3AD808AC" w14:textId="229A4551" w:rsidR="009E4261" w:rsidRPr="00EA6EA4" w:rsidRDefault="009E4261" w:rsidP="009E4261">
      <w:pPr>
        <w:pStyle w:val="Ttulo2"/>
        <w:keepLines/>
        <w:numPr>
          <w:ilvl w:val="2"/>
          <w:numId w:val="2"/>
        </w:numPr>
        <w:spacing w:before="80" w:line="24" w:lineRule="atLeast"/>
        <w:ind w:left="567" w:hanging="389"/>
        <w:jc w:val="both"/>
        <w:rPr>
          <w:rStyle w:val="normaltextrun"/>
          <w:rFonts w:asciiTheme="minorHAnsi" w:hAnsiTheme="minorHAnsi" w:cstheme="minorHAnsi"/>
          <w:b w:val="0"/>
        </w:rPr>
      </w:pPr>
      <w:r w:rsidRPr="00EA6EA4">
        <w:rPr>
          <w:rStyle w:val="normaltextrun"/>
          <w:rFonts w:asciiTheme="minorHAnsi" w:hAnsiTheme="minorHAnsi" w:cstheme="minorHAnsi"/>
          <w:b w:val="0"/>
        </w:rPr>
        <w:t>Intercâmbios</w:t>
      </w:r>
      <w:r w:rsidR="00823F08" w:rsidRPr="00EA6EA4">
        <w:rPr>
          <w:rStyle w:val="normaltextrun"/>
          <w:rFonts w:asciiTheme="minorHAnsi" w:hAnsiTheme="minorHAnsi" w:cstheme="minorHAnsi"/>
          <w:b w:val="0"/>
        </w:rPr>
        <w:t>, missões científicas</w:t>
      </w:r>
      <w:r w:rsidRPr="00EA6EA4">
        <w:rPr>
          <w:rStyle w:val="normaltextrun"/>
          <w:rFonts w:asciiTheme="minorHAnsi" w:hAnsiTheme="minorHAnsi" w:cstheme="minorHAnsi"/>
          <w:b w:val="0"/>
        </w:rPr>
        <w:t xml:space="preserve"> e visitas técnicas e acadêmicas de professores, pesquisadores, estudantes e técnicos administrativos das referidas instituições visando à realização de atividades voltadas à pesquisa, ensino, extensão, colaboração técnica, cultura e gestão universitária;</w:t>
      </w:r>
    </w:p>
    <w:p w14:paraId="1947B2C2" w14:textId="63704539" w:rsidR="00BB1315" w:rsidRPr="00EA6EA4" w:rsidRDefault="00BB1315" w:rsidP="009E4261">
      <w:pPr>
        <w:pStyle w:val="Ttulo2"/>
        <w:keepLines/>
        <w:numPr>
          <w:ilvl w:val="2"/>
          <w:numId w:val="2"/>
        </w:numPr>
        <w:spacing w:before="80" w:line="24" w:lineRule="atLeast"/>
        <w:ind w:left="567" w:hanging="389"/>
        <w:jc w:val="both"/>
        <w:rPr>
          <w:rStyle w:val="normaltextrun"/>
          <w:rFonts w:asciiTheme="minorHAnsi" w:hAnsiTheme="minorHAnsi" w:cstheme="minorHAnsi"/>
          <w:b w:val="0"/>
        </w:rPr>
      </w:pPr>
      <w:r w:rsidRPr="00EA6EA4">
        <w:rPr>
          <w:rStyle w:val="normaltextrun"/>
          <w:rFonts w:asciiTheme="minorHAnsi" w:hAnsiTheme="minorHAnsi" w:cstheme="minorHAnsi"/>
          <w:b w:val="0"/>
        </w:rPr>
        <w:t>Constituição</w:t>
      </w:r>
      <w:r w:rsidR="00571745" w:rsidRPr="00EA6EA4">
        <w:rPr>
          <w:rStyle w:val="normaltextrun"/>
          <w:rFonts w:asciiTheme="minorHAnsi" w:hAnsiTheme="minorHAnsi" w:cstheme="minorHAnsi"/>
          <w:b w:val="0"/>
        </w:rPr>
        <w:t xml:space="preserve"> de grupos de trabalho, elabora</w:t>
      </w:r>
      <w:r w:rsidRPr="00EA6EA4">
        <w:rPr>
          <w:rStyle w:val="normaltextrun"/>
          <w:rFonts w:asciiTheme="minorHAnsi" w:hAnsiTheme="minorHAnsi" w:cstheme="minorHAnsi"/>
          <w:b w:val="0"/>
        </w:rPr>
        <w:t>ção e desenvolvimento conjunto de projetos e programas de cooperação a curto, médio e longo prazos;</w:t>
      </w:r>
    </w:p>
    <w:p w14:paraId="41A15D34" w14:textId="6239B970" w:rsidR="00BB1315" w:rsidRPr="00EA6EA4" w:rsidRDefault="00426300" w:rsidP="009E4261">
      <w:pPr>
        <w:pStyle w:val="Ttulo2"/>
        <w:keepLines/>
        <w:numPr>
          <w:ilvl w:val="2"/>
          <w:numId w:val="2"/>
        </w:numPr>
        <w:spacing w:before="80" w:line="24" w:lineRule="atLeast"/>
        <w:ind w:left="567" w:hanging="389"/>
        <w:jc w:val="both"/>
        <w:rPr>
          <w:rStyle w:val="normaltextrun"/>
          <w:rFonts w:asciiTheme="minorHAnsi" w:hAnsiTheme="minorHAnsi" w:cstheme="minorHAnsi"/>
          <w:b w:val="0"/>
        </w:rPr>
      </w:pPr>
      <w:r w:rsidRPr="00EA6EA4">
        <w:rPr>
          <w:rStyle w:val="normaltextrun"/>
          <w:rFonts w:asciiTheme="minorHAnsi" w:hAnsiTheme="minorHAnsi" w:cstheme="minorHAnsi"/>
          <w:b w:val="0"/>
        </w:rPr>
        <w:t xml:space="preserve">Participação e </w:t>
      </w:r>
      <w:r w:rsidR="0003422D" w:rsidRPr="00EA6EA4">
        <w:rPr>
          <w:rStyle w:val="normaltextrun"/>
          <w:rFonts w:asciiTheme="minorHAnsi" w:hAnsiTheme="minorHAnsi" w:cstheme="minorHAnsi"/>
          <w:b w:val="0"/>
        </w:rPr>
        <w:t>organização</w:t>
      </w:r>
      <w:r w:rsidRPr="00EA6EA4">
        <w:rPr>
          <w:rStyle w:val="normaltextrun"/>
          <w:rFonts w:asciiTheme="minorHAnsi" w:hAnsiTheme="minorHAnsi" w:cstheme="minorHAnsi"/>
          <w:b w:val="0"/>
        </w:rPr>
        <w:t xml:space="preserve"> </w:t>
      </w:r>
      <w:r w:rsidR="00FF1CAB" w:rsidRPr="00EA6EA4">
        <w:rPr>
          <w:rStyle w:val="normaltextrun"/>
          <w:rFonts w:asciiTheme="minorHAnsi" w:hAnsiTheme="minorHAnsi" w:cstheme="minorHAnsi"/>
          <w:b w:val="0"/>
        </w:rPr>
        <w:t xml:space="preserve">conjunta </w:t>
      </w:r>
      <w:r w:rsidRPr="00EA6EA4">
        <w:rPr>
          <w:rStyle w:val="normaltextrun"/>
          <w:rFonts w:asciiTheme="minorHAnsi" w:hAnsiTheme="minorHAnsi" w:cstheme="minorHAnsi"/>
          <w:b w:val="0"/>
        </w:rPr>
        <w:t>de eventos</w:t>
      </w:r>
      <w:r w:rsidR="00BB1315" w:rsidRPr="00EA6EA4">
        <w:rPr>
          <w:rStyle w:val="normaltextrun"/>
          <w:rFonts w:asciiTheme="minorHAnsi" w:hAnsiTheme="minorHAnsi" w:cstheme="minorHAnsi"/>
          <w:b w:val="0"/>
        </w:rPr>
        <w:t xml:space="preserve"> </w:t>
      </w:r>
      <w:r w:rsidR="00FF1CAB" w:rsidRPr="00EA6EA4">
        <w:rPr>
          <w:rStyle w:val="normaltextrun"/>
          <w:rFonts w:asciiTheme="minorHAnsi" w:hAnsiTheme="minorHAnsi" w:cstheme="minorHAnsi"/>
          <w:b w:val="0"/>
        </w:rPr>
        <w:t xml:space="preserve">acadêmicos, científicos, técnicos e culturais </w:t>
      </w:r>
      <w:r w:rsidR="00BB1315" w:rsidRPr="00EA6EA4">
        <w:rPr>
          <w:rStyle w:val="normaltextrun"/>
          <w:rFonts w:asciiTheme="minorHAnsi" w:hAnsiTheme="minorHAnsi" w:cstheme="minorHAnsi"/>
          <w:b w:val="0"/>
        </w:rPr>
        <w:t>de</w:t>
      </w:r>
      <w:r w:rsidRPr="00EA6EA4">
        <w:rPr>
          <w:rStyle w:val="normaltextrun"/>
          <w:rFonts w:asciiTheme="minorHAnsi" w:hAnsiTheme="minorHAnsi" w:cstheme="minorHAnsi"/>
          <w:b w:val="0"/>
        </w:rPr>
        <w:t xml:space="preserve"> diferentes níveis e categorias, como:</w:t>
      </w:r>
      <w:r w:rsidR="00BB1315" w:rsidRPr="00EA6EA4">
        <w:rPr>
          <w:rStyle w:val="normaltextrun"/>
          <w:rFonts w:asciiTheme="minorHAnsi" w:hAnsiTheme="minorHAnsi" w:cstheme="minorHAnsi"/>
          <w:b w:val="0"/>
        </w:rPr>
        <w:t xml:space="preserve"> cursos, conferências, </w:t>
      </w:r>
      <w:r w:rsidR="0003422D" w:rsidRPr="00EA6EA4">
        <w:rPr>
          <w:rStyle w:val="normaltextrun"/>
          <w:rFonts w:asciiTheme="minorHAnsi" w:hAnsiTheme="minorHAnsi" w:cstheme="minorHAnsi"/>
          <w:b w:val="0"/>
        </w:rPr>
        <w:t xml:space="preserve">colóquios, </w:t>
      </w:r>
      <w:r w:rsidR="00BB1315" w:rsidRPr="00EA6EA4">
        <w:rPr>
          <w:rStyle w:val="normaltextrun"/>
          <w:rFonts w:asciiTheme="minorHAnsi" w:hAnsiTheme="minorHAnsi" w:cstheme="minorHAnsi"/>
          <w:b w:val="0"/>
        </w:rPr>
        <w:t>seminários e simpósios;</w:t>
      </w:r>
    </w:p>
    <w:p w14:paraId="427DD3E4" w14:textId="77777777" w:rsidR="00E23A31" w:rsidRPr="006C2EA0" w:rsidRDefault="00E23A31" w:rsidP="00E23A31">
      <w:pPr>
        <w:pStyle w:val="Ttulo2"/>
        <w:keepLines/>
        <w:numPr>
          <w:ilvl w:val="2"/>
          <w:numId w:val="2"/>
        </w:numPr>
        <w:spacing w:before="80" w:line="24" w:lineRule="atLeast"/>
        <w:ind w:left="567" w:hanging="389"/>
        <w:jc w:val="both"/>
        <w:rPr>
          <w:rFonts w:asciiTheme="minorHAnsi" w:hAnsiTheme="minorHAnsi" w:cstheme="minorHAnsi"/>
          <w:b w:val="0"/>
        </w:rPr>
      </w:pPr>
      <w:r w:rsidRPr="00EA6EA4">
        <w:rPr>
          <w:rStyle w:val="normaltextrun"/>
          <w:rFonts w:asciiTheme="minorHAnsi" w:hAnsiTheme="minorHAnsi" w:cstheme="minorHAnsi"/>
          <w:b w:val="0"/>
        </w:rPr>
        <w:t xml:space="preserve">Compartilhamento de informações, materiais, técnicas, tecnologias, publicações </w:t>
      </w:r>
      <w:r w:rsidRPr="006C2EA0">
        <w:rPr>
          <w:rStyle w:val="normaltextrun"/>
          <w:rFonts w:asciiTheme="minorHAnsi" w:hAnsiTheme="minorHAnsi" w:cstheme="minorHAnsi"/>
          <w:b w:val="0"/>
        </w:rPr>
        <w:t>acadêmicas, científicas e culturais</w:t>
      </w:r>
      <w:r w:rsidRPr="006C2EA0">
        <w:rPr>
          <w:rFonts w:asciiTheme="minorHAnsi" w:hAnsiTheme="minorHAnsi" w:cstheme="minorHAnsi"/>
          <w:b w:val="0"/>
        </w:rPr>
        <w:t>.</w:t>
      </w:r>
    </w:p>
    <w:p w14:paraId="39BDE76D" w14:textId="77777777" w:rsidR="003D63F2" w:rsidRPr="006C2EA0" w:rsidRDefault="003D63F2" w:rsidP="003D63F2">
      <w:pPr>
        <w:pStyle w:val="Ttulo2"/>
        <w:keepLines/>
        <w:numPr>
          <w:ilvl w:val="2"/>
          <w:numId w:val="2"/>
        </w:numPr>
        <w:spacing w:before="80" w:line="24" w:lineRule="atLeast"/>
        <w:ind w:left="567" w:hanging="389"/>
        <w:jc w:val="both"/>
        <w:rPr>
          <w:rStyle w:val="normaltextrun"/>
          <w:rFonts w:asciiTheme="minorHAnsi" w:hAnsiTheme="minorHAnsi" w:cstheme="minorHAnsi"/>
          <w:b w:val="0"/>
        </w:rPr>
      </w:pPr>
      <w:r w:rsidRPr="006C2EA0">
        <w:rPr>
          <w:rStyle w:val="normaltextrun"/>
          <w:rFonts w:asciiTheme="minorHAnsi" w:hAnsiTheme="minorHAnsi" w:cstheme="minorHAnsi"/>
          <w:b w:val="0"/>
        </w:rPr>
        <w:t>Realização de consultoria técnica, mediante celebração de acordo específico, se necessário;</w:t>
      </w:r>
    </w:p>
    <w:p w14:paraId="59E46739" w14:textId="77777777" w:rsidR="00E23A31" w:rsidRPr="006C2EA0" w:rsidRDefault="00571745" w:rsidP="00E23A31">
      <w:pPr>
        <w:pStyle w:val="Ttulo2"/>
        <w:keepLines/>
        <w:numPr>
          <w:ilvl w:val="2"/>
          <w:numId w:val="2"/>
        </w:numPr>
        <w:spacing w:before="80" w:line="24" w:lineRule="atLeast"/>
        <w:ind w:left="567" w:hanging="389"/>
        <w:jc w:val="both"/>
        <w:rPr>
          <w:rStyle w:val="normaltextrun"/>
          <w:rFonts w:asciiTheme="minorHAnsi" w:hAnsiTheme="minorHAnsi" w:cstheme="minorHAnsi"/>
          <w:b w:val="0"/>
        </w:rPr>
      </w:pPr>
      <w:r w:rsidRPr="006C2EA0">
        <w:rPr>
          <w:rStyle w:val="normaltextrun"/>
          <w:rFonts w:asciiTheme="minorHAnsi" w:hAnsiTheme="minorHAnsi" w:cstheme="minorHAnsi"/>
          <w:b w:val="0"/>
        </w:rPr>
        <w:t>Desenvol</w:t>
      </w:r>
      <w:r w:rsidR="00426300" w:rsidRPr="006C2EA0">
        <w:rPr>
          <w:rStyle w:val="normaltextrun"/>
          <w:rFonts w:asciiTheme="minorHAnsi" w:hAnsiTheme="minorHAnsi" w:cstheme="minorHAnsi"/>
          <w:b w:val="0"/>
        </w:rPr>
        <w:t>vimento</w:t>
      </w:r>
      <w:r w:rsidR="00426300" w:rsidRPr="006C2EA0">
        <w:rPr>
          <w:rFonts w:asciiTheme="minorHAnsi" w:hAnsiTheme="minorHAnsi" w:cstheme="minorHAnsi"/>
          <w:b w:val="0"/>
        </w:rPr>
        <w:t xml:space="preserve"> de</w:t>
      </w:r>
      <w:r w:rsidRPr="006C2EA0">
        <w:rPr>
          <w:rFonts w:asciiTheme="minorHAnsi" w:hAnsiTheme="minorHAnsi" w:cstheme="minorHAnsi"/>
          <w:b w:val="0"/>
        </w:rPr>
        <w:t xml:space="preserve"> tecnologias </w:t>
      </w:r>
      <w:r w:rsidR="00426300" w:rsidRPr="006C2EA0">
        <w:rPr>
          <w:rFonts w:asciiTheme="minorHAnsi" w:hAnsiTheme="minorHAnsi" w:cstheme="minorHAnsi"/>
          <w:b w:val="0"/>
        </w:rPr>
        <w:t xml:space="preserve">e produção </w:t>
      </w:r>
      <w:r w:rsidR="00BF41D3" w:rsidRPr="006C2EA0">
        <w:rPr>
          <w:rFonts w:asciiTheme="minorHAnsi" w:hAnsiTheme="minorHAnsi" w:cstheme="minorHAnsi"/>
          <w:b w:val="0"/>
        </w:rPr>
        <w:t xml:space="preserve">de </w:t>
      </w:r>
      <w:r w:rsidR="00925BF8" w:rsidRPr="006C2EA0">
        <w:rPr>
          <w:rFonts w:asciiTheme="minorHAnsi" w:hAnsiTheme="minorHAnsi" w:cstheme="minorHAnsi"/>
          <w:b w:val="0"/>
        </w:rPr>
        <w:t>dados</w:t>
      </w:r>
      <w:r w:rsidR="00771F42" w:rsidRPr="006C2EA0">
        <w:rPr>
          <w:rFonts w:asciiTheme="minorHAnsi" w:hAnsiTheme="minorHAnsi" w:cstheme="minorHAnsi"/>
          <w:b w:val="0"/>
        </w:rPr>
        <w:t>;</w:t>
      </w:r>
      <w:r w:rsidR="00771F42" w:rsidRPr="006C2EA0">
        <w:rPr>
          <w:rStyle w:val="normaltextrun"/>
          <w:rFonts w:asciiTheme="minorHAnsi" w:hAnsiTheme="minorHAnsi" w:cstheme="minorHAnsi"/>
          <w:b w:val="0"/>
        </w:rPr>
        <w:t xml:space="preserve"> </w:t>
      </w:r>
    </w:p>
    <w:p w14:paraId="3F860A36" w14:textId="0BBAFF54" w:rsidR="00771F42" w:rsidRPr="00E23A31" w:rsidRDefault="00E23A31" w:rsidP="00E23A31">
      <w:pPr>
        <w:pStyle w:val="Ttulo2"/>
        <w:keepLines/>
        <w:numPr>
          <w:ilvl w:val="2"/>
          <w:numId w:val="2"/>
        </w:numPr>
        <w:spacing w:before="80" w:line="24" w:lineRule="atLeast"/>
        <w:ind w:left="567" w:hanging="389"/>
        <w:jc w:val="both"/>
        <w:rPr>
          <w:rStyle w:val="normaltextrun"/>
          <w:rFonts w:asciiTheme="minorHAnsi" w:hAnsiTheme="minorHAnsi" w:cstheme="minorHAnsi"/>
          <w:b w:val="0"/>
        </w:rPr>
      </w:pPr>
      <w:r w:rsidRPr="00EA6EA4">
        <w:rPr>
          <w:rStyle w:val="normaltextrun"/>
          <w:rFonts w:asciiTheme="minorHAnsi" w:hAnsiTheme="minorHAnsi" w:cstheme="minorHAnsi"/>
          <w:b w:val="0"/>
        </w:rPr>
        <w:t>Orientação científica conjunta de atividades de ensino, pesquisa e extensão (aplicável a co-tutela ou coorientação de tese ou dissertação);</w:t>
      </w:r>
    </w:p>
    <w:p w14:paraId="4A3EA7F6" w14:textId="475A425F" w:rsidR="002A5BEE" w:rsidRPr="00EA6EA4" w:rsidRDefault="00965AD0" w:rsidP="007E680D">
      <w:pPr>
        <w:pStyle w:val="Ttulo1"/>
        <w:keepNext/>
        <w:keepLines/>
        <w:tabs>
          <w:tab w:val="left" w:pos="284"/>
        </w:tabs>
        <w:spacing w:before="180" w:line="24" w:lineRule="atLeast"/>
        <w:ind w:left="425" w:hanging="425"/>
        <w:jc w:val="both"/>
        <w:rPr>
          <w:rFonts w:asciiTheme="minorHAnsi" w:hAnsiTheme="minorHAnsi" w:cstheme="minorHAnsi"/>
        </w:rPr>
      </w:pPr>
      <w:r w:rsidRPr="00EA6EA4">
        <w:rPr>
          <w:rFonts w:asciiTheme="minorHAnsi" w:hAnsiTheme="minorHAnsi" w:cstheme="minorHAnsi"/>
          <w:spacing w:val="-3"/>
        </w:rPr>
        <w:t xml:space="preserve">CLÁUSULA </w:t>
      </w:r>
      <w:r w:rsidRPr="00EA6EA4">
        <w:rPr>
          <w:rFonts w:asciiTheme="minorHAnsi" w:hAnsiTheme="minorHAnsi" w:cstheme="minorHAnsi"/>
        </w:rPr>
        <w:t>SEGUNDA</w:t>
      </w:r>
      <w:r w:rsidRPr="00EA6EA4">
        <w:rPr>
          <w:rFonts w:asciiTheme="minorHAnsi" w:hAnsiTheme="minorHAnsi" w:cstheme="minorHAnsi"/>
          <w:spacing w:val="-2"/>
        </w:rPr>
        <w:t xml:space="preserve"> </w:t>
      </w:r>
      <w:r w:rsidR="00A03B84" w:rsidRPr="00EA6EA4">
        <w:rPr>
          <w:rFonts w:asciiTheme="minorHAnsi" w:hAnsiTheme="minorHAnsi" w:cstheme="minorHAnsi"/>
        </w:rPr>
        <w:t>–</w:t>
      </w:r>
      <w:r w:rsidRPr="00EA6EA4">
        <w:rPr>
          <w:rFonts w:asciiTheme="minorHAnsi" w:hAnsiTheme="minorHAnsi" w:cstheme="minorHAnsi"/>
          <w:spacing w:val="-4"/>
        </w:rPr>
        <w:t xml:space="preserve"> </w:t>
      </w:r>
      <w:r w:rsidR="00A03B84" w:rsidRPr="00EA6EA4">
        <w:rPr>
          <w:rFonts w:asciiTheme="minorHAnsi" w:hAnsiTheme="minorHAnsi" w:cstheme="minorHAnsi"/>
        </w:rPr>
        <w:t>DO PLANO DE TRABALHO</w:t>
      </w:r>
    </w:p>
    <w:p w14:paraId="09DC37FD" w14:textId="77777777" w:rsidR="004C7FCF" w:rsidRPr="00EA6EA4" w:rsidRDefault="004C7FCF" w:rsidP="004C7FCF">
      <w:pPr>
        <w:pStyle w:val="PargrafodaLista"/>
        <w:numPr>
          <w:ilvl w:val="0"/>
          <w:numId w:val="1"/>
        </w:numPr>
        <w:spacing w:before="240" w:line="360" w:lineRule="auto"/>
        <w:ind w:right="0"/>
        <w:jc w:val="left"/>
        <w:outlineLvl w:val="1"/>
        <w:rPr>
          <w:rFonts w:asciiTheme="minorHAnsi" w:hAnsiTheme="minorHAnsi" w:cstheme="minorHAnsi"/>
          <w:b/>
          <w:bCs/>
          <w:vanish/>
          <w:sz w:val="24"/>
          <w:szCs w:val="24"/>
          <w:lang w:eastAsia="pt-BR"/>
        </w:rPr>
      </w:pPr>
    </w:p>
    <w:p w14:paraId="30EEB73B" w14:textId="48A555DF" w:rsidR="00D13685" w:rsidRPr="00EA6EA4" w:rsidRDefault="00A03B84" w:rsidP="009E4261">
      <w:pPr>
        <w:pStyle w:val="Ttulo2"/>
        <w:numPr>
          <w:ilvl w:val="1"/>
          <w:numId w:val="1"/>
        </w:numPr>
        <w:tabs>
          <w:tab w:val="left" w:pos="426"/>
        </w:tabs>
        <w:spacing w:before="120" w:line="288" w:lineRule="auto"/>
        <w:ind w:left="0" w:firstLine="0"/>
        <w:rPr>
          <w:rFonts w:asciiTheme="minorHAnsi" w:hAnsiTheme="minorHAnsi" w:cstheme="minorHAnsi"/>
          <w:b w:val="0"/>
        </w:rPr>
      </w:pPr>
      <w:r w:rsidRPr="00EA6EA4">
        <w:rPr>
          <w:rFonts w:asciiTheme="minorHAnsi" w:hAnsiTheme="minorHAnsi" w:cstheme="minorHAnsi"/>
          <w:b w:val="0"/>
          <w:lang w:eastAsia="pt-BR"/>
        </w:rPr>
        <w:t xml:space="preserve">O Plano de Trabalho </w:t>
      </w:r>
      <w:r w:rsidR="008658D5" w:rsidRPr="00EA6EA4">
        <w:rPr>
          <w:rFonts w:asciiTheme="minorHAnsi" w:hAnsiTheme="minorHAnsi" w:cstheme="minorHAnsi"/>
          <w:b w:val="0"/>
          <w:lang w:eastAsia="pt-BR"/>
        </w:rPr>
        <w:t>é um documento o</w:t>
      </w:r>
      <w:r w:rsidR="00085D97" w:rsidRPr="00EA6EA4">
        <w:rPr>
          <w:rFonts w:asciiTheme="minorHAnsi" w:hAnsiTheme="minorHAnsi" w:cstheme="minorHAnsi"/>
          <w:b w:val="0"/>
          <w:lang w:eastAsia="pt-BR"/>
        </w:rPr>
        <w:t>b</w:t>
      </w:r>
      <w:r w:rsidR="008658D5" w:rsidRPr="00EA6EA4">
        <w:rPr>
          <w:rFonts w:asciiTheme="minorHAnsi" w:hAnsiTheme="minorHAnsi" w:cstheme="minorHAnsi"/>
          <w:b w:val="0"/>
          <w:lang w:eastAsia="pt-BR"/>
        </w:rPr>
        <w:t>r</w:t>
      </w:r>
      <w:r w:rsidR="00085D97" w:rsidRPr="00EA6EA4">
        <w:rPr>
          <w:rFonts w:asciiTheme="minorHAnsi" w:hAnsiTheme="minorHAnsi" w:cstheme="minorHAnsi"/>
          <w:b w:val="0"/>
          <w:lang w:eastAsia="pt-BR"/>
        </w:rPr>
        <w:t xml:space="preserve">igatório </w:t>
      </w:r>
      <w:r w:rsidR="00BA261C" w:rsidRPr="00EA6EA4">
        <w:rPr>
          <w:rFonts w:asciiTheme="minorHAnsi" w:hAnsiTheme="minorHAnsi" w:cstheme="minorHAnsi"/>
          <w:b w:val="0"/>
          <w:lang w:eastAsia="pt-BR"/>
        </w:rPr>
        <w:t xml:space="preserve">que estará </w:t>
      </w:r>
      <w:r w:rsidR="00085D97" w:rsidRPr="00EA6EA4">
        <w:rPr>
          <w:rFonts w:asciiTheme="minorHAnsi" w:hAnsiTheme="minorHAnsi" w:cstheme="minorHAnsi"/>
          <w:b w:val="0"/>
          <w:lang w:eastAsia="pt-BR"/>
        </w:rPr>
        <w:t xml:space="preserve">anexo ao presente </w:t>
      </w:r>
      <w:r w:rsidR="003F0C91" w:rsidRPr="00EA6EA4">
        <w:rPr>
          <w:rFonts w:asciiTheme="minorHAnsi" w:hAnsiTheme="minorHAnsi" w:cstheme="minorHAnsi"/>
          <w:b w:val="0"/>
          <w:lang w:eastAsia="pt-BR"/>
        </w:rPr>
        <w:t>ACI</w:t>
      </w:r>
      <w:r w:rsidR="00085D97" w:rsidRPr="00EA6EA4">
        <w:rPr>
          <w:rFonts w:asciiTheme="minorHAnsi" w:hAnsiTheme="minorHAnsi" w:cstheme="minorHAnsi"/>
          <w:b w:val="0"/>
          <w:lang w:eastAsia="pt-BR"/>
        </w:rPr>
        <w:t xml:space="preserve">, </w:t>
      </w:r>
      <w:r w:rsidR="003F696F" w:rsidRPr="00EA6EA4">
        <w:rPr>
          <w:rFonts w:asciiTheme="minorHAnsi" w:hAnsiTheme="minorHAnsi" w:cstheme="minorHAnsi"/>
          <w:b w:val="0"/>
          <w:lang w:eastAsia="pt-BR"/>
        </w:rPr>
        <w:t>e</w:t>
      </w:r>
      <w:r w:rsidR="00085D97" w:rsidRPr="00EA6EA4">
        <w:rPr>
          <w:rFonts w:asciiTheme="minorHAnsi" w:hAnsiTheme="minorHAnsi" w:cstheme="minorHAnsi"/>
          <w:b w:val="0"/>
          <w:lang w:eastAsia="pt-BR"/>
        </w:rPr>
        <w:t xml:space="preserve"> </w:t>
      </w:r>
      <w:r w:rsidR="00D13685" w:rsidRPr="00EA6EA4">
        <w:rPr>
          <w:rFonts w:asciiTheme="minorHAnsi" w:hAnsiTheme="minorHAnsi" w:cstheme="minorHAnsi"/>
          <w:b w:val="0"/>
          <w:lang w:eastAsia="pt-BR"/>
        </w:rPr>
        <w:t>deve conter:</w:t>
      </w:r>
    </w:p>
    <w:p w14:paraId="5DF304C4" w14:textId="173F5911" w:rsidR="00D13685" w:rsidRPr="00EA6EA4" w:rsidRDefault="00D13685" w:rsidP="009E4261">
      <w:pPr>
        <w:pStyle w:val="Ttulo2"/>
        <w:keepLines/>
        <w:numPr>
          <w:ilvl w:val="2"/>
          <w:numId w:val="9"/>
        </w:numPr>
        <w:spacing w:before="120" w:line="24" w:lineRule="atLeast"/>
        <w:ind w:left="567" w:hanging="389"/>
        <w:jc w:val="both"/>
        <w:rPr>
          <w:rStyle w:val="normaltextrun"/>
          <w:rFonts w:asciiTheme="minorHAnsi" w:hAnsiTheme="minorHAnsi" w:cstheme="minorHAnsi"/>
          <w:b w:val="0"/>
        </w:rPr>
      </w:pPr>
      <w:r w:rsidRPr="00EA6EA4">
        <w:rPr>
          <w:rStyle w:val="normaltextrun"/>
          <w:rFonts w:asciiTheme="minorHAnsi" w:hAnsiTheme="minorHAnsi" w:cstheme="minorHAnsi"/>
          <w:b w:val="0"/>
        </w:rPr>
        <w:t>Definição d</w:t>
      </w:r>
      <w:r w:rsidR="0097569F" w:rsidRPr="00EA6EA4">
        <w:rPr>
          <w:rStyle w:val="normaltextrun"/>
          <w:rFonts w:asciiTheme="minorHAnsi" w:hAnsiTheme="minorHAnsi" w:cstheme="minorHAnsi"/>
          <w:b w:val="0"/>
        </w:rPr>
        <w:t>o</w:t>
      </w:r>
      <w:r w:rsidR="00A03B84" w:rsidRPr="00EA6EA4">
        <w:rPr>
          <w:rStyle w:val="normaltextrun"/>
          <w:rFonts w:asciiTheme="minorHAnsi" w:hAnsiTheme="minorHAnsi" w:cstheme="minorHAnsi"/>
          <w:b w:val="0"/>
        </w:rPr>
        <w:t xml:space="preserve"> </w:t>
      </w:r>
      <w:r w:rsidR="0097569F" w:rsidRPr="00EA6EA4">
        <w:rPr>
          <w:rStyle w:val="normaltextrun"/>
          <w:rFonts w:asciiTheme="minorHAnsi" w:hAnsiTheme="minorHAnsi" w:cstheme="minorHAnsi"/>
          <w:b w:val="0"/>
        </w:rPr>
        <w:t>objeto a ser executado</w:t>
      </w:r>
      <w:r w:rsidRPr="00EA6EA4">
        <w:rPr>
          <w:rStyle w:val="normaltextrun"/>
          <w:rFonts w:asciiTheme="minorHAnsi" w:hAnsiTheme="minorHAnsi" w:cstheme="minorHAnsi"/>
          <w:b w:val="0"/>
        </w:rPr>
        <w:t>;</w:t>
      </w:r>
    </w:p>
    <w:p w14:paraId="6E379B63" w14:textId="7E9402AF" w:rsidR="00460506" w:rsidRPr="00EA6EA4" w:rsidRDefault="00460506" w:rsidP="009E4261">
      <w:pPr>
        <w:pStyle w:val="Ttulo2"/>
        <w:keepLines/>
        <w:numPr>
          <w:ilvl w:val="2"/>
          <w:numId w:val="9"/>
        </w:numPr>
        <w:spacing w:before="120" w:line="24" w:lineRule="atLeast"/>
        <w:ind w:left="567" w:hanging="389"/>
        <w:jc w:val="both"/>
        <w:rPr>
          <w:rStyle w:val="normaltextrun"/>
          <w:rFonts w:asciiTheme="minorHAnsi" w:hAnsiTheme="minorHAnsi" w:cstheme="minorHAnsi"/>
          <w:b w:val="0"/>
        </w:rPr>
      </w:pPr>
      <w:r w:rsidRPr="00EA6EA4">
        <w:rPr>
          <w:rStyle w:val="normaltextrun"/>
          <w:rFonts w:asciiTheme="minorHAnsi" w:hAnsiTheme="minorHAnsi" w:cstheme="minorHAnsi"/>
          <w:b w:val="0"/>
        </w:rPr>
        <w:t>Justificativa ou problema a ser resolvido;</w:t>
      </w:r>
    </w:p>
    <w:p w14:paraId="16A77C51" w14:textId="7403ADFB" w:rsidR="00D13685" w:rsidRPr="00EA6EA4" w:rsidRDefault="00D13685" w:rsidP="009E4261">
      <w:pPr>
        <w:pStyle w:val="Ttulo2"/>
        <w:keepLines/>
        <w:numPr>
          <w:ilvl w:val="2"/>
          <w:numId w:val="9"/>
        </w:numPr>
        <w:spacing w:before="120" w:line="24" w:lineRule="atLeast"/>
        <w:ind w:left="567" w:hanging="389"/>
        <w:jc w:val="both"/>
        <w:rPr>
          <w:rStyle w:val="normaltextrun"/>
          <w:rFonts w:asciiTheme="minorHAnsi" w:hAnsiTheme="minorHAnsi" w:cstheme="minorHAnsi"/>
          <w:b w:val="0"/>
        </w:rPr>
      </w:pPr>
      <w:r w:rsidRPr="00EA6EA4">
        <w:rPr>
          <w:rStyle w:val="normaltextrun"/>
          <w:rFonts w:asciiTheme="minorHAnsi" w:hAnsiTheme="minorHAnsi" w:cstheme="minorHAnsi"/>
          <w:b w:val="0"/>
        </w:rPr>
        <w:t>Identificação dos</w:t>
      </w:r>
      <w:r w:rsidR="00317FD2" w:rsidRPr="00EA6EA4">
        <w:rPr>
          <w:rStyle w:val="normaltextrun"/>
          <w:rFonts w:asciiTheme="minorHAnsi" w:hAnsiTheme="minorHAnsi" w:cstheme="minorHAnsi"/>
          <w:b w:val="0"/>
        </w:rPr>
        <w:t xml:space="preserve"> executores e as</w:t>
      </w:r>
      <w:r w:rsidRPr="00EA6EA4">
        <w:rPr>
          <w:rStyle w:val="normaltextrun"/>
          <w:rFonts w:asciiTheme="minorHAnsi" w:hAnsiTheme="minorHAnsi" w:cstheme="minorHAnsi"/>
          <w:b w:val="0"/>
        </w:rPr>
        <w:t xml:space="preserve"> atribuições de cada um dos </w:t>
      </w:r>
      <w:r w:rsidR="00AC3D18" w:rsidRPr="00EA6EA4">
        <w:rPr>
          <w:rStyle w:val="normaltextrun"/>
          <w:rFonts w:asciiTheme="minorHAnsi" w:hAnsiTheme="minorHAnsi" w:cstheme="minorHAnsi"/>
          <w:b w:val="0"/>
        </w:rPr>
        <w:t>partícipes</w:t>
      </w:r>
      <w:r w:rsidRPr="00EA6EA4">
        <w:rPr>
          <w:rStyle w:val="normaltextrun"/>
          <w:rFonts w:asciiTheme="minorHAnsi" w:hAnsiTheme="minorHAnsi" w:cstheme="minorHAnsi"/>
          <w:b w:val="0"/>
        </w:rPr>
        <w:t>;</w:t>
      </w:r>
    </w:p>
    <w:p w14:paraId="11ED71E0" w14:textId="02ABC0D6" w:rsidR="003C02E0" w:rsidRPr="00EA6EA4" w:rsidRDefault="003C02E0" w:rsidP="009E4261">
      <w:pPr>
        <w:pStyle w:val="Ttulo2"/>
        <w:keepLines/>
        <w:numPr>
          <w:ilvl w:val="2"/>
          <w:numId w:val="9"/>
        </w:numPr>
        <w:spacing w:before="120" w:line="24" w:lineRule="atLeast"/>
        <w:ind w:left="567" w:hanging="389"/>
        <w:jc w:val="both"/>
        <w:rPr>
          <w:rStyle w:val="normaltextrun"/>
          <w:rFonts w:asciiTheme="minorHAnsi" w:hAnsiTheme="minorHAnsi" w:cstheme="minorHAnsi"/>
          <w:b w:val="0"/>
        </w:rPr>
      </w:pPr>
      <w:r w:rsidRPr="00EA6EA4">
        <w:rPr>
          <w:rStyle w:val="normaltextrun"/>
          <w:rFonts w:asciiTheme="minorHAnsi" w:hAnsiTheme="minorHAnsi" w:cstheme="minorHAnsi"/>
          <w:b w:val="0"/>
        </w:rPr>
        <w:t>P</w:t>
      </w:r>
      <w:r w:rsidR="00A03B84" w:rsidRPr="00EA6EA4">
        <w:rPr>
          <w:rStyle w:val="normaltextrun"/>
          <w:rFonts w:asciiTheme="minorHAnsi" w:hAnsiTheme="minorHAnsi" w:cstheme="minorHAnsi"/>
          <w:b w:val="0"/>
        </w:rPr>
        <w:t xml:space="preserve">lanejamento dos trabalhos que serão desenvolvidos, </w:t>
      </w:r>
      <w:r w:rsidR="00B15268" w:rsidRPr="00EA6EA4">
        <w:rPr>
          <w:rStyle w:val="normaltextrun"/>
          <w:rFonts w:asciiTheme="minorHAnsi" w:hAnsiTheme="minorHAnsi" w:cstheme="minorHAnsi"/>
          <w:b w:val="0"/>
        </w:rPr>
        <w:t xml:space="preserve">definindo previsão de início e fim da execução do objeto, </w:t>
      </w:r>
      <w:r w:rsidR="00A03B84" w:rsidRPr="00EA6EA4">
        <w:rPr>
          <w:rStyle w:val="normaltextrun"/>
          <w:rFonts w:asciiTheme="minorHAnsi" w:hAnsiTheme="minorHAnsi" w:cstheme="minorHAnsi"/>
          <w:b w:val="0"/>
        </w:rPr>
        <w:t>detalha</w:t>
      </w:r>
      <w:r w:rsidRPr="00EA6EA4">
        <w:rPr>
          <w:rStyle w:val="normaltextrun"/>
          <w:rFonts w:asciiTheme="minorHAnsi" w:hAnsiTheme="minorHAnsi" w:cstheme="minorHAnsi"/>
          <w:b w:val="0"/>
        </w:rPr>
        <w:t>ndo</w:t>
      </w:r>
      <w:r w:rsidR="00A03B84" w:rsidRPr="00EA6EA4">
        <w:rPr>
          <w:rStyle w:val="normaltextrun"/>
          <w:rFonts w:asciiTheme="minorHAnsi" w:hAnsiTheme="minorHAnsi" w:cstheme="minorHAnsi"/>
          <w:b w:val="0"/>
        </w:rPr>
        <w:t xml:space="preserve"> as atividades</w:t>
      </w:r>
      <w:r w:rsidR="00D13685" w:rsidRPr="00EA6EA4">
        <w:rPr>
          <w:rStyle w:val="normaltextrun"/>
          <w:rFonts w:asciiTheme="minorHAnsi" w:hAnsiTheme="minorHAnsi" w:cstheme="minorHAnsi"/>
          <w:b w:val="0"/>
        </w:rPr>
        <w:t xml:space="preserve"> e as etapas ou fases de execução, </w:t>
      </w:r>
      <w:r w:rsidRPr="00EA6EA4">
        <w:rPr>
          <w:rStyle w:val="normaltextrun"/>
          <w:rFonts w:asciiTheme="minorHAnsi" w:hAnsiTheme="minorHAnsi" w:cstheme="minorHAnsi"/>
          <w:b w:val="0"/>
        </w:rPr>
        <w:t>além d</w:t>
      </w:r>
      <w:r w:rsidR="00D13685" w:rsidRPr="00EA6EA4">
        <w:rPr>
          <w:rStyle w:val="normaltextrun"/>
          <w:rFonts w:asciiTheme="minorHAnsi" w:hAnsiTheme="minorHAnsi" w:cstheme="minorHAnsi"/>
          <w:b w:val="0"/>
        </w:rPr>
        <w:t>as metas e indicadores</w:t>
      </w:r>
      <w:r w:rsidR="00B15268" w:rsidRPr="00EA6EA4">
        <w:rPr>
          <w:rStyle w:val="normaltextrun"/>
          <w:rFonts w:asciiTheme="minorHAnsi" w:hAnsiTheme="minorHAnsi" w:cstheme="minorHAnsi"/>
          <w:b w:val="0"/>
        </w:rPr>
        <w:t>, além da apres</w:t>
      </w:r>
      <w:r w:rsidR="00316498" w:rsidRPr="00EA6EA4">
        <w:rPr>
          <w:rStyle w:val="normaltextrun"/>
          <w:rFonts w:asciiTheme="minorHAnsi" w:hAnsiTheme="minorHAnsi" w:cstheme="minorHAnsi"/>
          <w:b w:val="0"/>
        </w:rPr>
        <w:t>entação de cronograma detalhado</w:t>
      </w:r>
      <w:r w:rsidR="00B15268" w:rsidRPr="00EA6EA4">
        <w:rPr>
          <w:rStyle w:val="normaltextrun"/>
          <w:rFonts w:asciiTheme="minorHAnsi" w:hAnsiTheme="minorHAnsi" w:cstheme="minorHAnsi"/>
          <w:b w:val="0"/>
        </w:rPr>
        <w:t xml:space="preserve"> do plano, a fim de garantir a fiel consecução do objeto desta cooperação.</w:t>
      </w:r>
    </w:p>
    <w:p w14:paraId="502C5A28" w14:textId="2B4BBECA" w:rsidR="003C02E0" w:rsidRPr="00EA6EA4" w:rsidRDefault="003C02E0" w:rsidP="009E4261">
      <w:pPr>
        <w:pStyle w:val="Ttulo2"/>
        <w:keepLines/>
        <w:numPr>
          <w:ilvl w:val="2"/>
          <w:numId w:val="9"/>
        </w:numPr>
        <w:spacing w:before="120" w:line="24" w:lineRule="atLeast"/>
        <w:ind w:left="567" w:hanging="389"/>
        <w:jc w:val="both"/>
        <w:rPr>
          <w:rStyle w:val="normaltextrun"/>
          <w:rFonts w:asciiTheme="minorHAnsi" w:hAnsiTheme="minorHAnsi" w:cstheme="minorHAnsi"/>
          <w:b w:val="0"/>
        </w:rPr>
      </w:pPr>
      <w:r w:rsidRPr="00EA6EA4">
        <w:rPr>
          <w:rStyle w:val="normaltextrun"/>
          <w:rFonts w:asciiTheme="minorHAnsi" w:hAnsiTheme="minorHAnsi" w:cstheme="minorHAnsi"/>
          <w:b w:val="0"/>
        </w:rPr>
        <w:t>Definição d</w:t>
      </w:r>
      <w:r w:rsidR="00934F21" w:rsidRPr="00EA6EA4">
        <w:rPr>
          <w:rStyle w:val="normaltextrun"/>
          <w:rFonts w:asciiTheme="minorHAnsi" w:hAnsiTheme="minorHAnsi" w:cstheme="minorHAnsi"/>
          <w:b w:val="0"/>
        </w:rPr>
        <w:t>a alocação de recursos.</w:t>
      </w:r>
    </w:p>
    <w:p w14:paraId="388A7CCD" w14:textId="610F3E36" w:rsidR="005834D3" w:rsidRPr="00EA6EA4" w:rsidRDefault="005834D3" w:rsidP="009E4261">
      <w:pPr>
        <w:pStyle w:val="Ttulo2"/>
        <w:keepLines/>
        <w:numPr>
          <w:ilvl w:val="1"/>
          <w:numId w:val="1"/>
        </w:numPr>
        <w:tabs>
          <w:tab w:val="left" w:pos="284"/>
          <w:tab w:val="left" w:pos="426"/>
        </w:tabs>
        <w:spacing w:before="120" w:line="24" w:lineRule="atLeast"/>
        <w:ind w:left="0" w:firstLine="0"/>
        <w:jc w:val="both"/>
        <w:rPr>
          <w:rFonts w:asciiTheme="minorHAnsi" w:hAnsiTheme="minorHAnsi" w:cstheme="minorHAnsi"/>
          <w:b w:val="0"/>
        </w:rPr>
      </w:pPr>
      <w:r w:rsidRPr="00EA6EA4">
        <w:rPr>
          <w:rFonts w:asciiTheme="minorHAnsi" w:hAnsiTheme="minorHAnsi" w:cstheme="minorHAnsi"/>
          <w:b w:val="0"/>
        </w:rPr>
        <w:t xml:space="preserve">Na impossibilidade técnica e científica quanto ao cumprimento de qualquer fase do Plano de Trabalho </w:t>
      </w:r>
      <w:r w:rsidRPr="00EA6EA4">
        <w:rPr>
          <w:rFonts w:asciiTheme="minorHAnsi" w:hAnsiTheme="minorHAnsi" w:cstheme="minorHAnsi"/>
          <w:b w:val="0"/>
          <w:lang w:eastAsia="pt-BR"/>
        </w:rPr>
        <w:t>que</w:t>
      </w:r>
      <w:r w:rsidRPr="00EA6EA4">
        <w:rPr>
          <w:rFonts w:asciiTheme="minorHAnsi" w:hAnsiTheme="minorHAnsi" w:cstheme="minorHAnsi"/>
          <w:b w:val="0"/>
        </w:rPr>
        <w:t xml:space="preserve"> seja devidamente comprovada e justificada</w:t>
      </w:r>
      <w:r w:rsidR="00BA261C" w:rsidRPr="00EA6EA4">
        <w:rPr>
          <w:rFonts w:asciiTheme="minorHAnsi" w:hAnsiTheme="minorHAnsi" w:cstheme="minorHAnsi"/>
          <w:b w:val="0"/>
        </w:rPr>
        <w:t>, essa situação</w:t>
      </w:r>
      <w:r w:rsidRPr="00EA6EA4">
        <w:rPr>
          <w:rFonts w:asciiTheme="minorHAnsi" w:hAnsiTheme="minorHAnsi" w:cstheme="minorHAnsi"/>
          <w:b w:val="0"/>
        </w:rPr>
        <w:t xml:space="preserve"> acarretará a suspensão de suas respectivas atividades até que haja convergência entre os </w:t>
      </w:r>
      <w:r w:rsidR="00AC3D18" w:rsidRPr="00EA6EA4">
        <w:rPr>
          <w:rFonts w:asciiTheme="minorHAnsi" w:hAnsiTheme="minorHAnsi" w:cstheme="minorHAnsi"/>
          <w:b w:val="0"/>
        </w:rPr>
        <w:t>partícipes</w:t>
      </w:r>
      <w:r w:rsidRPr="00EA6EA4">
        <w:rPr>
          <w:rFonts w:asciiTheme="minorHAnsi" w:hAnsiTheme="minorHAnsi" w:cstheme="minorHAnsi"/>
          <w:b w:val="0"/>
        </w:rPr>
        <w:t xml:space="preserve"> quanto à alteração, à adequação ou ao término do Plano de Trabalho e à consequente extinção deste ACI.</w:t>
      </w:r>
    </w:p>
    <w:p w14:paraId="003C5D9F" w14:textId="497CD31F" w:rsidR="007C5966" w:rsidRPr="00EA6EA4" w:rsidRDefault="007C5966" w:rsidP="009E4261">
      <w:pPr>
        <w:pStyle w:val="Ttulo2"/>
        <w:keepLines/>
        <w:numPr>
          <w:ilvl w:val="1"/>
          <w:numId w:val="1"/>
        </w:numPr>
        <w:tabs>
          <w:tab w:val="left" w:pos="284"/>
          <w:tab w:val="left" w:pos="426"/>
        </w:tabs>
        <w:spacing w:before="120" w:line="24" w:lineRule="atLeast"/>
        <w:ind w:left="0" w:firstLine="0"/>
        <w:jc w:val="both"/>
        <w:rPr>
          <w:rFonts w:asciiTheme="minorHAnsi" w:hAnsiTheme="minorHAnsi" w:cstheme="minorHAnsi"/>
          <w:b w:val="0"/>
          <w:spacing w:val="-3"/>
        </w:rPr>
      </w:pPr>
      <w:r w:rsidRPr="00EA6EA4">
        <w:rPr>
          <w:rFonts w:asciiTheme="minorHAnsi" w:hAnsiTheme="minorHAnsi" w:cstheme="minorHAnsi"/>
          <w:b w:val="0"/>
          <w:lang w:eastAsia="pt-BR"/>
        </w:rPr>
        <w:t xml:space="preserve">Na eventualidade de haver previsão da concessão de bolsas para os envolvidos, a descrição deve estar </w:t>
      </w:r>
      <w:r w:rsidRPr="00EA6EA4">
        <w:rPr>
          <w:rFonts w:asciiTheme="minorHAnsi" w:hAnsiTheme="minorHAnsi" w:cstheme="minorHAnsi"/>
          <w:b w:val="0"/>
          <w:spacing w:val="-3"/>
        </w:rPr>
        <w:t xml:space="preserve">definida no </w:t>
      </w:r>
      <w:r w:rsidR="00BA261C" w:rsidRPr="00EA6EA4">
        <w:rPr>
          <w:rFonts w:asciiTheme="minorHAnsi" w:hAnsiTheme="minorHAnsi" w:cstheme="minorHAnsi"/>
          <w:b w:val="0"/>
          <w:spacing w:val="-3"/>
        </w:rPr>
        <w:t>P</w:t>
      </w:r>
      <w:r w:rsidRPr="00EA6EA4">
        <w:rPr>
          <w:rFonts w:asciiTheme="minorHAnsi" w:hAnsiTheme="minorHAnsi" w:cstheme="minorHAnsi"/>
          <w:b w:val="0"/>
          <w:spacing w:val="-3"/>
        </w:rPr>
        <w:t xml:space="preserve">lano de </w:t>
      </w:r>
      <w:r w:rsidR="00BA261C" w:rsidRPr="00EA6EA4">
        <w:rPr>
          <w:rFonts w:asciiTheme="minorHAnsi" w:hAnsiTheme="minorHAnsi" w:cstheme="minorHAnsi"/>
          <w:b w:val="0"/>
          <w:spacing w:val="-3"/>
        </w:rPr>
        <w:t>T</w:t>
      </w:r>
      <w:r w:rsidRPr="00EA6EA4">
        <w:rPr>
          <w:rFonts w:asciiTheme="minorHAnsi" w:hAnsiTheme="minorHAnsi" w:cstheme="minorHAnsi"/>
          <w:b w:val="0"/>
          <w:spacing w:val="-3"/>
        </w:rPr>
        <w:t>rabalho.</w:t>
      </w:r>
    </w:p>
    <w:p w14:paraId="6F2304D1" w14:textId="562DBAA2" w:rsidR="002A5BEE" w:rsidRPr="00EA6EA4" w:rsidRDefault="00965AD0" w:rsidP="005B3228">
      <w:pPr>
        <w:pStyle w:val="Ttulo1"/>
        <w:keepNext/>
        <w:tabs>
          <w:tab w:val="left" w:pos="284"/>
        </w:tabs>
        <w:spacing w:before="180" w:line="24" w:lineRule="atLeast"/>
        <w:ind w:left="425" w:hanging="425"/>
        <w:jc w:val="both"/>
        <w:rPr>
          <w:rFonts w:asciiTheme="minorHAnsi" w:hAnsiTheme="minorHAnsi" w:cstheme="minorHAnsi"/>
          <w:caps/>
        </w:rPr>
      </w:pPr>
      <w:r w:rsidRPr="00EA6EA4">
        <w:rPr>
          <w:rFonts w:asciiTheme="minorHAnsi" w:hAnsiTheme="minorHAnsi" w:cstheme="minorHAnsi"/>
          <w:caps/>
          <w:spacing w:val="-3"/>
        </w:rPr>
        <w:t>CLÁUSULA</w:t>
      </w:r>
      <w:r w:rsidRPr="00EA6EA4">
        <w:rPr>
          <w:rFonts w:asciiTheme="minorHAnsi" w:hAnsiTheme="minorHAnsi" w:cstheme="minorHAnsi"/>
          <w:caps/>
          <w:spacing w:val="-4"/>
        </w:rPr>
        <w:t xml:space="preserve"> </w:t>
      </w:r>
      <w:r w:rsidRPr="00EA6EA4">
        <w:rPr>
          <w:rFonts w:asciiTheme="minorHAnsi" w:hAnsiTheme="minorHAnsi" w:cstheme="minorHAnsi"/>
          <w:caps/>
        </w:rPr>
        <w:t>TERCEIRA</w:t>
      </w:r>
      <w:r w:rsidRPr="00EA6EA4">
        <w:rPr>
          <w:rFonts w:asciiTheme="minorHAnsi" w:hAnsiTheme="minorHAnsi" w:cstheme="minorHAnsi"/>
          <w:caps/>
          <w:spacing w:val="-4"/>
        </w:rPr>
        <w:t xml:space="preserve"> </w:t>
      </w:r>
      <w:r w:rsidRPr="00EA6EA4">
        <w:rPr>
          <w:rFonts w:asciiTheme="minorHAnsi" w:hAnsiTheme="minorHAnsi" w:cstheme="minorHAnsi"/>
          <w:caps/>
        </w:rPr>
        <w:t>-</w:t>
      </w:r>
      <w:r w:rsidRPr="00EA6EA4">
        <w:rPr>
          <w:rFonts w:asciiTheme="minorHAnsi" w:hAnsiTheme="minorHAnsi" w:cstheme="minorHAnsi"/>
          <w:caps/>
          <w:spacing w:val="-4"/>
        </w:rPr>
        <w:t xml:space="preserve"> </w:t>
      </w:r>
      <w:r w:rsidR="00BD52EF" w:rsidRPr="00EA6EA4">
        <w:rPr>
          <w:rFonts w:asciiTheme="minorHAnsi" w:hAnsiTheme="minorHAnsi" w:cstheme="minorHAnsi"/>
          <w:caps/>
        </w:rPr>
        <w:t xml:space="preserve">DAS </w:t>
      </w:r>
      <w:r w:rsidR="00D97C0E" w:rsidRPr="00EA6EA4">
        <w:rPr>
          <w:rFonts w:asciiTheme="minorHAnsi" w:hAnsiTheme="minorHAnsi" w:cstheme="minorHAnsi"/>
          <w:caps/>
        </w:rPr>
        <w:t>OBRIGAÇÕES</w:t>
      </w:r>
      <w:r w:rsidR="00BD52EF" w:rsidRPr="00EA6EA4">
        <w:rPr>
          <w:rFonts w:asciiTheme="minorHAnsi" w:hAnsiTheme="minorHAnsi" w:cstheme="minorHAnsi"/>
          <w:caps/>
        </w:rPr>
        <w:t xml:space="preserve"> </w:t>
      </w:r>
      <w:r w:rsidR="00483FF4" w:rsidRPr="00EA6EA4">
        <w:rPr>
          <w:rFonts w:asciiTheme="minorHAnsi" w:hAnsiTheme="minorHAnsi" w:cstheme="minorHAnsi"/>
          <w:caps/>
          <w:spacing w:val="-3"/>
        </w:rPr>
        <w:t>COMUNS</w:t>
      </w:r>
    </w:p>
    <w:p w14:paraId="4FD6EC87" w14:textId="77777777" w:rsidR="004C7FCF" w:rsidRPr="00EA6EA4" w:rsidRDefault="004C7FCF" w:rsidP="004C7FCF">
      <w:pPr>
        <w:pStyle w:val="PargrafodaLista"/>
        <w:numPr>
          <w:ilvl w:val="0"/>
          <w:numId w:val="1"/>
        </w:numPr>
        <w:spacing w:before="240" w:line="360" w:lineRule="auto"/>
        <w:ind w:right="0"/>
        <w:jc w:val="left"/>
        <w:outlineLvl w:val="1"/>
        <w:rPr>
          <w:rFonts w:asciiTheme="minorHAnsi" w:hAnsiTheme="minorHAnsi" w:cstheme="minorHAnsi"/>
          <w:b/>
          <w:bCs/>
          <w:vanish/>
          <w:sz w:val="24"/>
          <w:szCs w:val="24"/>
          <w:lang w:eastAsia="pt-BR"/>
        </w:rPr>
      </w:pPr>
    </w:p>
    <w:p w14:paraId="5BE579D4" w14:textId="2739A810" w:rsidR="00BD52EF" w:rsidRPr="00EA6EA4" w:rsidRDefault="00BD52EF" w:rsidP="004C7FCF">
      <w:pPr>
        <w:pStyle w:val="Ttulo2"/>
        <w:numPr>
          <w:ilvl w:val="1"/>
          <w:numId w:val="1"/>
        </w:numPr>
        <w:tabs>
          <w:tab w:val="left" w:pos="426"/>
        </w:tabs>
        <w:spacing w:before="120" w:line="288" w:lineRule="auto"/>
        <w:ind w:left="0" w:firstLine="0"/>
        <w:rPr>
          <w:rFonts w:asciiTheme="minorHAnsi" w:hAnsiTheme="minorHAnsi" w:cstheme="minorHAnsi"/>
          <w:b w:val="0"/>
          <w:lang w:eastAsia="pt-BR"/>
        </w:rPr>
      </w:pPr>
      <w:r w:rsidRPr="00EA6EA4">
        <w:rPr>
          <w:rFonts w:asciiTheme="minorHAnsi" w:hAnsiTheme="minorHAnsi" w:cstheme="minorHAnsi"/>
          <w:b w:val="0"/>
          <w:lang w:eastAsia="pt-BR"/>
        </w:rPr>
        <w:t xml:space="preserve">São responsabilidades e </w:t>
      </w:r>
      <w:r w:rsidRPr="00AC4F76">
        <w:rPr>
          <w:rFonts w:asciiTheme="minorHAnsi" w:hAnsiTheme="minorHAnsi" w:cstheme="minorHAnsi"/>
          <w:b w:val="0"/>
          <w:lang w:eastAsia="pt-BR"/>
        </w:rPr>
        <w:t>obrigações</w:t>
      </w:r>
      <w:r w:rsidR="00571745" w:rsidRPr="00EA6EA4">
        <w:rPr>
          <w:rFonts w:asciiTheme="minorHAnsi" w:hAnsiTheme="minorHAnsi" w:cstheme="minorHAnsi"/>
          <w:b w:val="0"/>
          <w:lang w:eastAsia="pt-BR"/>
        </w:rPr>
        <w:t xml:space="preserve"> </w:t>
      </w:r>
      <w:r w:rsidR="00571745" w:rsidRPr="00EA6EA4">
        <w:rPr>
          <w:rFonts w:asciiTheme="minorHAnsi" w:hAnsiTheme="minorHAnsi" w:cstheme="minorHAnsi"/>
          <w:b w:val="0"/>
        </w:rPr>
        <w:t xml:space="preserve">COMUNS aos </w:t>
      </w:r>
      <w:r w:rsidR="00AC3D18" w:rsidRPr="00EA6EA4">
        <w:rPr>
          <w:rFonts w:asciiTheme="minorHAnsi" w:hAnsiTheme="minorHAnsi" w:cstheme="minorHAnsi"/>
          <w:b w:val="0"/>
        </w:rPr>
        <w:t>partícipes</w:t>
      </w:r>
      <w:r w:rsidRPr="00EA6EA4">
        <w:rPr>
          <w:rFonts w:asciiTheme="minorHAnsi" w:hAnsiTheme="minorHAnsi" w:cstheme="minorHAnsi"/>
          <w:b w:val="0"/>
          <w:lang w:eastAsia="pt-BR"/>
        </w:rPr>
        <w:t xml:space="preserve">, além dos outros compromissos assumidos neste </w:t>
      </w:r>
      <w:r w:rsidR="004A6447">
        <w:rPr>
          <w:rFonts w:asciiTheme="minorHAnsi" w:hAnsiTheme="minorHAnsi" w:cstheme="minorHAnsi"/>
          <w:b w:val="0"/>
          <w:lang w:eastAsia="pt-BR"/>
        </w:rPr>
        <w:t>acordo</w:t>
      </w:r>
      <w:r w:rsidRPr="00EA6EA4">
        <w:rPr>
          <w:rFonts w:asciiTheme="minorHAnsi" w:hAnsiTheme="minorHAnsi" w:cstheme="minorHAnsi"/>
          <w:b w:val="0"/>
          <w:lang w:eastAsia="pt-BR"/>
        </w:rPr>
        <w:t>:</w:t>
      </w:r>
    </w:p>
    <w:p w14:paraId="6927D15B" w14:textId="653C931A" w:rsidR="00A4585C" w:rsidRPr="00EA6EA4" w:rsidRDefault="00A4585C" w:rsidP="00B40082">
      <w:pPr>
        <w:pStyle w:val="Ttulo2"/>
        <w:keepLines/>
        <w:numPr>
          <w:ilvl w:val="2"/>
          <w:numId w:val="8"/>
        </w:numPr>
        <w:spacing w:before="120" w:line="24" w:lineRule="atLeast"/>
        <w:ind w:left="567" w:hanging="389"/>
        <w:jc w:val="both"/>
        <w:rPr>
          <w:rStyle w:val="normaltextrun"/>
          <w:rFonts w:asciiTheme="minorHAnsi" w:hAnsiTheme="minorHAnsi" w:cstheme="minorHAnsi"/>
          <w:b w:val="0"/>
        </w:rPr>
      </w:pPr>
      <w:r w:rsidRPr="00EA6EA4">
        <w:rPr>
          <w:rStyle w:val="normaltextrun"/>
          <w:rFonts w:asciiTheme="minorHAnsi" w:hAnsiTheme="minorHAnsi" w:cstheme="minorHAnsi"/>
          <w:b w:val="0"/>
        </w:rPr>
        <w:lastRenderedPageBreak/>
        <w:t xml:space="preserve">Elaborar o Plano de Trabalho </w:t>
      </w:r>
      <w:r w:rsidR="001E645C" w:rsidRPr="00EA6EA4">
        <w:rPr>
          <w:rStyle w:val="normaltextrun"/>
          <w:rFonts w:asciiTheme="minorHAnsi" w:hAnsiTheme="minorHAnsi" w:cstheme="minorHAnsi"/>
          <w:b w:val="0"/>
        </w:rPr>
        <w:t xml:space="preserve">detalhando </w:t>
      </w:r>
      <w:r w:rsidRPr="00EA6EA4">
        <w:rPr>
          <w:rStyle w:val="normaltextrun"/>
          <w:rFonts w:asciiTheme="minorHAnsi" w:hAnsiTheme="minorHAnsi" w:cstheme="minorHAnsi"/>
          <w:b w:val="0"/>
        </w:rPr>
        <w:t xml:space="preserve">os objetivos deste </w:t>
      </w:r>
      <w:r w:rsidR="004A6447">
        <w:rPr>
          <w:rStyle w:val="normaltextrun"/>
          <w:rFonts w:asciiTheme="minorHAnsi" w:hAnsiTheme="minorHAnsi" w:cstheme="minorHAnsi"/>
          <w:b w:val="0"/>
        </w:rPr>
        <w:t>acordo</w:t>
      </w:r>
      <w:r w:rsidRPr="00EA6EA4">
        <w:rPr>
          <w:rStyle w:val="normaltextrun"/>
          <w:rFonts w:asciiTheme="minorHAnsi" w:hAnsiTheme="minorHAnsi" w:cstheme="minorHAnsi"/>
          <w:b w:val="0"/>
        </w:rPr>
        <w:t>;</w:t>
      </w:r>
    </w:p>
    <w:p w14:paraId="449E0480" w14:textId="29C1A3E5" w:rsidR="009F36B6" w:rsidRPr="00EA6EA4" w:rsidRDefault="00E576E2" w:rsidP="00B40082">
      <w:pPr>
        <w:pStyle w:val="Ttulo2"/>
        <w:keepLines/>
        <w:numPr>
          <w:ilvl w:val="2"/>
          <w:numId w:val="8"/>
        </w:numPr>
        <w:spacing w:before="120" w:line="24" w:lineRule="atLeast"/>
        <w:ind w:left="567" w:hanging="389"/>
        <w:jc w:val="both"/>
        <w:rPr>
          <w:rStyle w:val="normaltextrun"/>
          <w:rFonts w:asciiTheme="minorHAnsi" w:hAnsiTheme="minorHAnsi" w:cstheme="minorHAnsi"/>
          <w:b w:val="0"/>
        </w:rPr>
      </w:pPr>
      <w:r w:rsidRPr="00EA6EA4">
        <w:rPr>
          <w:rStyle w:val="normaltextrun"/>
          <w:rFonts w:asciiTheme="minorHAnsi" w:hAnsiTheme="minorHAnsi" w:cstheme="minorHAnsi"/>
          <w:b w:val="0"/>
        </w:rPr>
        <w:t xml:space="preserve">Executar </w:t>
      </w:r>
      <w:r w:rsidR="009F36B6" w:rsidRPr="00EA6EA4">
        <w:rPr>
          <w:rStyle w:val="normaltextrun"/>
          <w:rFonts w:asciiTheme="minorHAnsi" w:hAnsiTheme="minorHAnsi" w:cstheme="minorHAnsi"/>
          <w:b w:val="0"/>
        </w:rPr>
        <w:t xml:space="preserve">as ações objeto deste </w:t>
      </w:r>
      <w:r w:rsidR="004A6447">
        <w:rPr>
          <w:rStyle w:val="normaltextrun"/>
          <w:rFonts w:asciiTheme="minorHAnsi" w:hAnsiTheme="minorHAnsi" w:cstheme="minorHAnsi"/>
          <w:b w:val="0"/>
        </w:rPr>
        <w:t>acordo</w:t>
      </w:r>
      <w:r w:rsidR="009F36B6" w:rsidRPr="00EA6EA4">
        <w:rPr>
          <w:rStyle w:val="normaltextrun"/>
          <w:rFonts w:asciiTheme="minorHAnsi" w:hAnsiTheme="minorHAnsi" w:cstheme="minorHAnsi"/>
          <w:b w:val="0"/>
        </w:rPr>
        <w:t>, assim como monitorar os resultados</w:t>
      </w:r>
      <w:r w:rsidR="00C6302E" w:rsidRPr="00EA6EA4">
        <w:rPr>
          <w:rStyle w:val="normaltextrun"/>
          <w:rFonts w:asciiTheme="minorHAnsi" w:hAnsiTheme="minorHAnsi" w:cstheme="minorHAnsi"/>
          <w:b w:val="0"/>
        </w:rPr>
        <w:t>, e analisar resultados parciais, reformulando metas quando necessário</w:t>
      </w:r>
      <w:r w:rsidR="00F90F1C" w:rsidRPr="00EA6EA4">
        <w:rPr>
          <w:rStyle w:val="normaltextrun"/>
          <w:rFonts w:asciiTheme="minorHAnsi" w:hAnsiTheme="minorHAnsi" w:cstheme="minorHAnsi"/>
          <w:b w:val="0"/>
        </w:rPr>
        <w:t xml:space="preserve"> à</w:t>
      </w:r>
      <w:r w:rsidR="00C6302E" w:rsidRPr="00EA6EA4">
        <w:rPr>
          <w:rStyle w:val="normaltextrun"/>
          <w:rFonts w:asciiTheme="minorHAnsi" w:hAnsiTheme="minorHAnsi" w:cstheme="minorHAnsi"/>
          <w:b w:val="0"/>
        </w:rPr>
        <w:t xml:space="preserve"> </w:t>
      </w:r>
      <w:r w:rsidR="00F90F1C" w:rsidRPr="00EA6EA4">
        <w:rPr>
          <w:rStyle w:val="normaltextrun"/>
          <w:rFonts w:asciiTheme="minorHAnsi" w:hAnsiTheme="minorHAnsi" w:cstheme="minorHAnsi"/>
          <w:b w:val="0"/>
        </w:rPr>
        <w:t>consecução</w:t>
      </w:r>
      <w:r w:rsidR="00C6302E" w:rsidRPr="00EA6EA4">
        <w:rPr>
          <w:rStyle w:val="normaltextrun"/>
          <w:rFonts w:asciiTheme="minorHAnsi" w:hAnsiTheme="minorHAnsi" w:cstheme="minorHAnsi"/>
          <w:b w:val="0"/>
        </w:rPr>
        <w:t xml:space="preserve"> do resultado final;</w:t>
      </w:r>
    </w:p>
    <w:p w14:paraId="3A84BE36" w14:textId="77777777" w:rsidR="004A6447" w:rsidRDefault="004A6447" w:rsidP="004A6447">
      <w:pPr>
        <w:pStyle w:val="Ttulo2"/>
        <w:keepLines/>
        <w:numPr>
          <w:ilvl w:val="2"/>
          <w:numId w:val="8"/>
        </w:numPr>
        <w:spacing w:before="80" w:line="24" w:lineRule="atLeast"/>
        <w:ind w:left="567" w:hanging="391"/>
        <w:jc w:val="both"/>
        <w:rPr>
          <w:rStyle w:val="normaltextrun"/>
          <w:rFonts w:asciiTheme="minorHAnsi" w:hAnsiTheme="minorHAnsi" w:cstheme="minorHAnsi"/>
          <w:b w:val="0"/>
        </w:rPr>
      </w:pPr>
      <w:r>
        <w:rPr>
          <w:rStyle w:val="normaltextrun"/>
          <w:rFonts w:asciiTheme="minorHAnsi" w:hAnsiTheme="minorHAnsi" w:cstheme="minorHAnsi"/>
          <w:b w:val="0"/>
        </w:rPr>
        <w:t>R</w:t>
      </w:r>
      <w:r w:rsidRPr="00123561">
        <w:rPr>
          <w:rStyle w:val="normaltextrun"/>
          <w:rFonts w:asciiTheme="minorHAnsi" w:hAnsiTheme="minorHAnsi" w:cstheme="minorHAnsi"/>
          <w:b w:val="0"/>
        </w:rPr>
        <w:t>esponsabilizar-se por quaisquer danos porventura causados, dolosa ou culposamente, por seus colaboradores, servidores ou prepostos, ao patrimônio do outro partícipe</w:t>
      </w:r>
      <w:r>
        <w:rPr>
          <w:rStyle w:val="normaltextrun"/>
          <w:rFonts w:asciiTheme="minorHAnsi" w:hAnsiTheme="minorHAnsi" w:cstheme="minorHAnsi"/>
          <w:b w:val="0"/>
        </w:rPr>
        <w:t xml:space="preserve"> ou terceiros, quando da execução deste a</w:t>
      </w:r>
      <w:r w:rsidRPr="00123561">
        <w:rPr>
          <w:rStyle w:val="normaltextrun"/>
          <w:rFonts w:asciiTheme="minorHAnsi" w:hAnsiTheme="minorHAnsi" w:cstheme="minorHAnsi"/>
          <w:b w:val="0"/>
        </w:rPr>
        <w:t xml:space="preserve">cordo; </w:t>
      </w:r>
    </w:p>
    <w:p w14:paraId="118202C6" w14:textId="77777777" w:rsidR="004A6447" w:rsidRDefault="004A6447" w:rsidP="004A6447">
      <w:pPr>
        <w:pStyle w:val="Ttulo2"/>
        <w:keepLines/>
        <w:numPr>
          <w:ilvl w:val="2"/>
          <w:numId w:val="8"/>
        </w:numPr>
        <w:spacing w:before="80" w:line="24" w:lineRule="atLeast"/>
        <w:ind w:left="567" w:hanging="391"/>
        <w:jc w:val="both"/>
        <w:rPr>
          <w:rStyle w:val="normaltextrun"/>
          <w:rFonts w:asciiTheme="minorHAnsi" w:hAnsiTheme="minorHAnsi" w:cstheme="minorHAnsi"/>
          <w:b w:val="0"/>
        </w:rPr>
      </w:pPr>
      <w:r>
        <w:rPr>
          <w:rStyle w:val="normaltextrun"/>
          <w:rFonts w:asciiTheme="minorHAnsi" w:hAnsiTheme="minorHAnsi" w:cstheme="minorHAnsi"/>
          <w:b w:val="0"/>
        </w:rPr>
        <w:t xml:space="preserve"> Analisar resultados parciais, reformulando metas quando necessário, para o atingimento do resultado final;</w:t>
      </w:r>
    </w:p>
    <w:p w14:paraId="43B121A6" w14:textId="77777777" w:rsidR="004A6447" w:rsidRDefault="004A6447" w:rsidP="004A6447">
      <w:pPr>
        <w:pStyle w:val="Ttulo2"/>
        <w:keepLines/>
        <w:numPr>
          <w:ilvl w:val="2"/>
          <w:numId w:val="8"/>
        </w:numPr>
        <w:spacing w:before="80" w:line="24" w:lineRule="atLeast"/>
        <w:ind w:left="567" w:hanging="391"/>
        <w:jc w:val="both"/>
        <w:rPr>
          <w:rStyle w:val="normaltextrun"/>
          <w:rFonts w:asciiTheme="minorHAnsi" w:hAnsiTheme="minorHAnsi" w:cstheme="minorHAnsi"/>
          <w:b w:val="0"/>
        </w:rPr>
      </w:pPr>
      <w:r>
        <w:rPr>
          <w:rStyle w:val="normaltextrun"/>
          <w:rFonts w:asciiTheme="minorHAnsi" w:hAnsiTheme="minorHAnsi" w:cstheme="minorHAnsi"/>
          <w:b w:val="0"/>
        </w:rPr>
        <w:t>C</w:t>
      </w:r>
      <w:r w:rsidRPr="00396870">
        <w:rPr>
          <w:rStyle w:val="normaltextrun"/>
          <w:rFonts w:asciiTheme="minorHAnsi" w:hAnsiTheme="minorHAnsi" w:cstheme="minorHAnsi"/>
          <w:b w:val="0"/>
        </w:rPr>
        <w:t xml:space="preserve">umprir as atribuições próprias conforme definido no instrumento; </w:t>
      </w:r>
    </w:p>
    <w:p w14:paraId="17457DB1" w14:textId="3C24F800" w:rsidR="00C6302E" w:rsidRPr="00EA6EA4" w:rsidRDefault="004E32CD" w:rsidP="00B40082">
      <w:pPr>
        <w:pStyle w:val="Ttulo2"/>
        <w:keepLines/>
        <w:numPr>
          <w:ilvl w:val="2"/>
          <w:numId w:val="8"/>
        </w:numPr>
        <w:spacing w:before="120" w:line="24" w:lineRule="atLeast"/>
        <w:ind w:left="567" w:hanging="389"/>
        <w:jc w:val="both"/>
        <w:rPr>
          <w:rStyle w:val="normaltextrun"/>
          <w:rFonts w:asciiTheme="minorHAnsi" w:hAnsiTheme="minorHAnsi" w:cstheme="minorHAnsi"/>
          <w:b w:val="0"/>
        </w:rPr>
      </w:pPr>
      <w:r w:rsidRPr="00EA6EA4">
        <w:rPr>
          <w:rStyle w:val="normaltextrun"/>
          <w:rFonts w:asciiTheme="minorHAnsi" w:hAnsiTheme="minorHAnsi" w:cstheme="minorHAnsi"/>
          <w:b w:val="0"/>
        </w:rPr>
        <w:t>R</w:t>
      </w:r>
      <w:r w:rsidR="00C6302E" w:rsidRPr="00EA6EA4">
        <w:rPr>
          <w:rStyle w:val="normaltextrun"/>
          <w:rFonts w:asciiTheme="minorHAnsi" w:hAnsiTheme="minorHAnsi" w:cstheme="minorHAnsi"/>
          <w:b w:val="0"/>
        </w:rPr>
        <w:t xml:space="preserve">ealizar vistorias em conjunto, quando necessário; </w:t>
      </w:r>
    </w:p>
    <w:p w14:paraId="250CECDA" w14:textId="0D13CD84" w:rsidR="004C2ED0" w:rsidRPr="00EA6EA4" w:rsidRDefault="004C2ED0" w:rsidP="004C2ED0">
      <w:pPr>
        <w:pStyle w:val="Ttulo2"/>
        <w:keepNext/>
        <w:keepLines/>
        <w:numPr>
          <w:ilvl w:val="2"/>
          <w:numId w:val="8"/>
        </w:numPr>
        <w:spacing w:before="120" w:line="24" w:lineRule="atLeast"/>
        <w:ind w:left="567" w:hanging="389"/>
        <w:jc w:val="both"/>
        <w:rPr>
          <w:rStyle w:val="normaltextrun"/>
          <w:rFonts w:asciiTheme="minorHAnsi" w:hAnsiTheme="minorHAnsi" w:cstheme="minorHAnsi"/>
          <w:b w:val="0"/>
        </w:rPr>
      </w:pPr>
      <w:r w:rsidRPr="00EA6EA4">
        <w:rPr>
          <w:rStyle w:val="normaltextrun"/>
          <w:rFonts w:asciiTheme="minorHAnsi" w:hAnsiTheme="minorHAnsi" w:cstheme="minorHAnsi"/>
          <w:b w:val="0"/>
        </w:rPr>
        <w:t xml:space="preserve">Disponibilizar, mediante custeio próprio, os recursos humanos, tecnológicos e materiais para executar as ações, bem como garantir o acesso à infraestrutura laboratorial, de dados, e de informações </w:t>
      </w:r>
      <w:r w:rsidR="00306DF2" w:rsidRPr="00EA6EA4">
        <w:rPr>
          <w:rStyle w:val="normaltextrun"/>
          <w:rFonts w:asciiTheme="minorHAnsi" w:hAnsiTheme="minorHAnsi" w:cstheme="minorHAnsi"/>
          <w:b w:val="0"/>
        </w:rPr>
        <w:t xml:space="preserve">e demais instalações </w:t>
      </w:r>
      <w:r w:rsidRPr="00EA6EA4">
        <w:rPr>
          <w:rStyle w:val="normaltextrun"/>
          <w:rFonts w:asciiTheme="minorHAnsi" w:hAnsiTheme="minorHAnsi" w:cstheme="minorHAnsi"/>
          <w:b w:val="0"/>
        </w:rPr>
        <w:t>das respectivas instituições para execução das atividades presentes no Plano de Trabalho;</w:t>
      </w:r>
    </w:p>
    <w:p w14:paraId="6E3E8FE7" w14:textId="09757698" w:rsidR="004C2ED0" w:rsidRPr="006C2EA0" w:rsidRDefault="004C2ED0" w:rsidP="004C2ED0">
      <w:pPr>
        <w:pStyle w:val="Ttulo2"/>
        <w:keepLines/>
        <w:numPr>
          <w:ilvl w:val="2"/>
          <w:numId w:val="8"/>
        </w:numPr>
        <w:spacing w:before="120" w:line="24" w:lineRule="atLeast"/>
        <w:ind w:left="567" w:hanging="389"/>
        <w:jc w:val="both"/>
        <w:rPr>
          <w:rStyle w:val="normaltextrun"/>
          <w:rFonts w:asciiTheme="minorHAnsi" w:hAnsiTheme="minorHAnsi" w:cstheme="minorHAnsi"/>
          <w:b w:val="0"/>
        </w:rPr>
      </w:pPr>
      <w:r w:rsidRPr="006C2EA0">
        <w:rPr>
          <w:rStyle w:val="normaltextrun"/>
          <w:rFonts w:asciiTheme="minorHAnsi" w:hAnsiTheme="minorHAnsi" w:cstheme="minorHAnsi"/>
          <w:b w:val="0"/>
        </w:rPr>
        <w:t>Permitir o livre acesso a agentes</w:t>
      </w:r>
      <w:r w:rsidR="00306DF2" w:rsidRPr="006C2EA0">
        <w:rPr>
          <w:rStyle w:val="normaltextrun"/>
          <w:rFonts w:asciiTheme="minorHAnsi" w:hAnsiTheme="minorHAnsi" w:cstheme="minorHAnsi"/>
          <w:b w:val="0"/>
        </w:rPr>
        <w:t xml:space="preserve"> e servidores</w:t>
      </w:r>
      <w:r w:rsidRPr="006C2EA0">
        <w:rPr>
          <w:rStyle w:val="normaltextrun"/>
          <w:rFonts w:asciiTheme="minorHAnsi" w:hAnsiTheme="minorHAnsi" w:cstheme="minorHAnsi"/>
          <w:b w:val="0"/>
        </w:rPr>
        <w:t xml:space="preserve"> da administração pública (controle interno e externo), aos documentos relacionados ao </w:t>
      </w:r>
      <w:r w:rsidR="00085D22" w:rsidRPr="006C2EA0">
        <w:rPr>
          <w:rStyle w:val="normaltextrun"/>
          <w:rFonts w:asciiTheme="minorHAnsi" w:hAnsiTheme="minorHAnsi" w:cstheme="minorHAnsi"/>
          <w:b w:val="0"/>
        </w:rPr>
        <w:t>acordo</w:t>
      </w:r>
      <w:r w:rsidRPr="006C2EA0">
        <w:rPr>
          <w:rStyle w:val="normaltextrun"/>
          <w:rFonts w:asciiTheme="minorHAnsi" w:hAnsiTheme="minorHAnsi" w:cstheme="minorHAnsi"/>
          <w:b w:val="0"/>
        </w:rPr>
        <w:t>, assim como aos elementos de sua execução</w:t>
      </w:r>
      <w:r w:rsidR="00EB7EDD" w:rsidRPr="006C2EA0">
        <w:rPr>
          <w:rStyle w:val="normaltextrun"/>
          <w:rFonts w:asciiTheme="minorHAnsi" w:hAnsiTheme="minorHAnsi" w:cstheme="minorHAnsi"/>
          <w:b w:val="0"/>
        </w:rPr>
        <w:t xml:space="preserve"> nos termos previstos na legislação aplicável do país de cada partícipe</w:t>
      </w:r>
      <w:r w:rsidRPr="006C2EA0">
        <w:rPr>
          <w:rStyle w:val="normaltextrun"/>
          <w:rFonts w:asciiTheme="minorHAnsi" w:hAnsiTheme="minorHAnsi" w:cstheme="minorHAnsi"/>
          <w:b w:val="0"/>
        </w:rPr>
        <w:t xml:space="preserve">; </w:t>
      </w:r>
    </w:p>
    <w:p w14:paraId="77D19A10" w14:textId="52171CAB" w:rsidR="004C2ED0" w:rsidRPr="00EA6EA4" w:rsidRDefault="004C2ED0" w:rsidP="004C2ED0">
      <w:pPr>
        <w:pStyle w:val="Ttulo2"/>
        <w:keepLines/>
        <w:numPr>
          <w:ilvl w:val="2"/>
          <w:numId w:val="8"/>
        </w:numPr>
        <w:spacing w:before="120" w:line="24" w:lineRule="atLeast"/>
        <w:ind w:left="567" w:hanging="389"/>
        <w:jc w:val="both"/>
        <w:rPr>
          <w:rStyle w:val="normaltextrun"/>
          <w:rFonts w:asciiTheme="minorHAnsi" w:hAnsiTheme="minorHAnsi" w:cstheme="minorHAnsi"/>
          <w:b w:val="0"/>
        </w:rPr>
      </w:pPr>
      <w:r w:rsidRPr="00EA6EA4">
        <w:rPr>
          <w:rStyle w:val="normaltextrun"/>
          <w:rFonts w:asciiTheme="minorHAnsi" w:hAnsiTheme="minorHAnsi" w:cstheme="minorHAnsi"/>
          <w:b w:val="0"/>
        </w:rPr>
        <w:t xml:space="preserve">Conceder o acesso às informações de natureza pública, e fornecer ao </w:t>
      </w:r>
      <w:r w:rsidR="00614910" w:rsidRPr="00EA6EA4">
        <w:rPr>
          <w:rStyle w:val="normaltextrun"/>
          <w:rFonts w:asciiTheme="minorHAnsi" w:hAnsiTheme="minorHAnsi" w:cstheme="minorHAnsi"/>
          <w:b w:val="0"/>
        </w:rPr>
        <w:t>partícipe</w:t>
      </w:r>
      <w:r w:rsidRPr="00EA6EA4">
        <w:rPr>
          <w:rStyle w:val="normaltextrun"/>
          <w:rFonts w:asciiTheme="minorHAnsi" w:hAnsiTheme="minorHAnsi" w:cstheme="minorHAnsi"/>
          <w:b w:val="0"/>
        </w:rPr>
        <w:t xml:space="preserve"> as informações necessárias e disponíveis para o cumprimento das obrigações acordadas;</w:t>
      </w:r>
    </w:p>
    <w:p w14:paraId="4188B134" w14:textId="78E21E30" w:rsidR="00146390" w:rsidRPr="00EA6EA4" w:rsidRDefault="00E576E2" w:rsidP="00191D27">
      <w:pPr>
        <w:pStyle w:val="Ttulo2"/>
        <w:keepLines/>
        <w:numPr>
          <w:ilvl w:val="2"/>
          <w:numId w:val="8"/>
        </w:numPr>
        <w:spacing w:before="120" w:line="24" w:lineRule="atLeast"/>
        <w:ind w:left="567" w:hanging="389"/>
        <w:jc w:val="both"/>
        <w:rPr>
          <w:rStyle w:val="normaltextrun"/>
          <w:rFonts w:asciiTheme="minorHAnsi" w:hAnsiTheme="minorHAnsi" w:cstheme="minorHAnsi"/>
          <w:b w:val="0"/>
        </w:rPr>
      </w:pPr>
      <w:r w:rsidRPr="00EA6EA4">
        <w:rPr>
          <w:rStyle w:val="normaltextrun"/>
          <w:rFonts w:asciiTheme="minorHAnsi" w:hAnsiTheme="minorHAnsi" w:cstheme="minorHAnsi"/>
          <w:b w:val="0"/>
        </w:rPr>
        <w:t xml:space="preserve">Manter </w:t>
      </w:r>
      <w:r w:rsidR="00C6302E" w:rsidRPr="00EA6EA4">
        <w:rPr>
          <w:rStyle w:val="normaltextrun"/>
          <w:rFonts w:asciiTheme="minorHAnsi" w:hAnsiTheme="minorHAnsi" w:cstheme="minorHAnsi"/>
          <w:b w:val="0"/>
        </w:rPr>
        <w:t>sigilo das informações s</w:t>
      </w:r>
      <w:r w:rsidR="004E32CD" w:rsidRPr="00EA6EA4">
        <w:rPr>
          <w:rStyle w:val="normaltextrun"/>
          <w:rFonts w:asciiTheme="minorHAnsi" w:hAnsiTheme="minorHAnsi" w:cstheme="minorHAnsi"/>
          <w:b w:val="0"/>
        </w:rPr>
        <w:t>ensíveis</w:t>
      </w:r>
      <w:r w:rsidR="0069626B" w:rsidRPr="00EA6EA4">
        <w:rPr>
          <w:rStyle w:val="normaltextrun"/>
          <w:rFonts w:asciiTheme="minorHAnsi" w:hAnsiTheme="minorHAnsi" w:cstheme="minorHAnsi"/>
          <w:b w:val="0"/>
        </w:rPr>
        <w:t xml:space="preserve"> </w:t>
      </w:r>
      <w:r w:rsidR="00146390" w:rsidRPr="00EA6EA4">
        <w:rPr>
          <w:rStyle w:val="normaltextrun"/>
          <w:rFonts w:asciiTheme="minorHAnsi" w:hAnsiTheme="minorHAnsi" w:cstheme="minorHAnsi"/>
          <w:b w:val="0"/>
        </w:rPr>
        <w:t xml:space="preserve">e/ou </w:t>
      </w:r>
      <w:r w:rsidR="00146390" w:rsidRPr="006C2EA0">
        <w:rPr>
          <w:rStyle w:val="normaltextrun"/>
          <w:rFonts w:asciiTheme="minorHAnsi" w:hAnsiTheme="minorHAnsi" w:cstheme="minorHAnsi"/>
          <w:b w:val="0"/>
        </w:rPr>
        <w:t xml:space="preserve">sigilosas </w:t>
      </w:r>
      <w:r w:rsidR="00EB7EDD" w:rsidRPr="006C2EA0">
        <w:rPr>
          <w:rStyle w:val="normaltextrun"/>
          <w:rFonts w:asciiTheme="minorHAnsi" w:hAnsiTheme="minorHAnsi" w:cstheme="minorHAnsi"/>
          <w:b w:val="0"/>
        </w:rPr>
        <w:t xml:space="preserve">relativas a </w:t>
      </w:r>
      <w:r w:rsidR="00A731FF" w:rsidRPr="006C2EA0">
        <w:rPr>
          <w:rStyle w:val="normaltextrun"/>
          <w:rFonts w:asciiTheme="minorHAnsi" w:hAnsiTheme="minorHAnsi" w:cstheme="minorHAnsi"/>
          <w:b w:val="0"/>
        </w:rPr>
        <w:t xml:space="preserve">e </w:t>
      </w:r>
      <w:r w:rsidR="0069626B" w:rsidRPr="006C2EA0">
        <w:rPr>
          <w:rStyle w:val="normaltextrun"/>
          <w:rFonts w:asciiTheme="minorHAnsi" w:hAnsiTheme="minorHAnsi" w:cstheme="minorHAnsi"/>
          <w:b w:val="0"/>
        </w:rPr>
        <w:t>dados pessoais</w:t>
      </w:r>
      <w:r w:rsidR="00146390" w:rsidRPr="006C2EA0">
        <w:rPr>
          <w:rStyle w:val="normaltextrun"/>
          <w:rFonts w:asciiTheme="minorHAnsi" w:hAnsiTheme="minorHAnsi" w:cstheme="minorHAnsi"/>
          <w:b w:val="0"/>
        </w:rPr>
        <w:t xml:space="preserve"> </w:t>
      </w:r>
      <w:r w:rsidR="0069626B" w:rsidRPr="006C2EA0">
        <w:rPr>
          <w:rStyle w:val="normaltextrun"/>
          <w:rFonts w:asciiTheme="minorHAnsi" w:hAnsiTheme="minorHAnsi" w:cstheme="minorHAnsi"/>
          <w:b w:val="0"/>
        </w:rPr>
        <w:t>obtido</w:t>
      </w:r>
      <w:r w:rsidR="00C6302E" w:rsidRPr="006C2EA0">
        <w:rPr>
          <w:rStyle w:val="normaltextrun"/>
          <w:rFonts w:asciiTheme="minorHAnsi" w:hAnsiTheme="minorHAnsi" w:cstheme="minorHAnsi"/>
          <w:b w:val="0"/>
        </w:rPr>
        <w:t xml:space="preserve">s em razão da execução do </w:t>
      </w:r>
      <w:r w:rsidR="00146390" w:rsidRPr="006C2EA0">
        <w:rPr>
          <w:rStyle w:val="normaltextrun"/>
          <w:rFonts w:asciiTheme="minorHAnsi" w:hAnsiTheme="minorHAnsi" w:cstheme="minorHAnsi"/>
          <w:b w:val="0"/>
        </w:rPr>
        <w:t xml:space="preserve">presente </w:t>
      </w:r>
      <w:r w:rsidR="00B125D6" w:rsidRPr="006C2EA0">
        <w:rPr>
          <w:rStyle w:val="normaltextrun"/>
          <w:rFonts w:asciiTheme="minorHAnsi" w:hAnsiTheme="minorHAnsi" w:cstheme="minorHAnsi"/>
          <w:b w:val="0"/>
        </w:rPr>
        <w:t>acordo</w:t>
      </w:r>
      <w:r w:rsidR="00C6302E" w:rsidRPr="006C2EA0">
        <w:rPr>
          <w:rStyle w:val="normaltextrun"/>
          <w:rFonts w:asciiTheme="minorHAnsi" w:hAnsiTheme="minorHAnsi" w:cstheme="minorHAnsi"/>
          <w:b w:val="0"/>
        </w:rPr>
        <w:t xml:space="preserve">, somente divulgando-as se houver expressa autorização dos </w:t>
      </w:r>
      <w:r w:rsidR="0069626B" w:rsidRPr="006C2EA0">
        <w:rPr>
          <w:rStyle w:val="normaltextrun"/>
          <w:rFonts w:asciiTheme="minorHAnsi" w:hAnsiTheme="minorHAnsi" w:cstheme="minorHAnsi"/>
          <w:b w:val="0"/>
        </w:rPr>
        <w:t>envolvidos</w:t>
      </w:r>
      <w:r w:rsidR="00191D27" w:rsidRPr="006C2EA0">
        <w:rPr>
          <w:rStyle w:val="normaltextrun"/>
          <w:rFonts w:asciiTheme="minorHAnsi" w:hAnsiTheme="minorHAnsi" w:cstheme="minorHAnsi"/>
          <w:b w:val="0"/>
        </w:rPr>
        <w:t>. Dados como: número de documentos, placas de veículos, telefone</w:t>
      </w:r>
      <w:r w:rsidR="00A731FF" w:rsidRPr="006C2EA0">
        <w:rPr>
          <w:rStyle w:val="normaltextrun"/>
          <w:rFonts w:asciiTheme="minorHAnsi" w:hAnsiTheme="minorHAnsi" w:cstheme="minorHAnsi"/>
          <w:b w:val="0"/>
        </w:rPr>
        <w:t xml:space="preserve"> pessoal</w:t>
      </w:r>
      <w:r w:rsidR="00191D27" w:rsidRPr="006C2EA0">
        <w:rPr>
          <w:rStyle w:val="normaltextrun"/>
          <w:rFonts w:asciiTheme="minorHAnsi" w:hAnsiTheme="minorHAnsi" w:cstheme="minorHAnsi"/>
          <w:b w:val="0"/>
        </w:rPr>
        <w:t>, endereço pessoal, entre outros, devem ser ocultados quando estiverem presentes em algum documento sujeito à publicação com acesso aberto</w:t>
      </w:r>
      <w:r w:rsidR="00C6302E" w:rsidRPr="006C2EA0">
        <w:rPr>
          <w:rStyle w:val="normaltextrun"/>
          <w:rFonts w:asciiTheme="minorHAnsi" w:hAnsiTheme="minorHAnsi" w:cstheme="minorHAnsi"/>
          <w:b w:val="0"/>
        </w:rPr>
        <w:t>;</w:t>
      </w:r>
    </w:p>
    <w:p w14:paraId="413BEB46" w14:textId="2A339139" w:rsidR="009F36B6" w:rsidRPr="00EA6EA4" w:rsidRDefault="00146390" w:rsidP="00191D27">
      <w:pPr>
        <w:pStyle w:val="Ttulo2"/>
        <w:keepLines/>
        <w:numPr>
          <w:ilvl w:val="2"/>
          <w:numId w:val="8"/>
        </w:numPr>
        <w:spacing w:before="120" w:line="24" w:lineRule="atLeast"/>
        <w:ind w:left="567" w:hanging="389"/>
        <w:jc w:val="both"/>
        <w:rPr>
          <w:rStyle w:val="normaltextrun"/>
          <w:rFonts w:asciiTheme="minorHAnsi" w:hAnsiTheme="minorHAnsi" w:cstheme="minorHAnsi"/>
          <w:b w:val="0"/>
        </w:rPr>
      </w:pPr>
      <w:r w:rsidRPr="00EA6EA4">
        <w:rPr>
          <w:rStyle w:val="normaltextrun"/>
          <w:rFonts w:asciiTheme="minorHAnsi" w:hAnsiTheme="minorHAnsi" w:cstheme="minorHAnsi"/>
          <w:b w:val="0"/>
        </w:rPr>
        <w:t xml:space="preserve">Garantir a privacidade e a proteção de dados pessoais a que tenha acesso por força da execução deste </w:t>
      </w:r>
      <w:r w:rsidR="00EE30F6">
        <w:rPr>
          <w:rStyle w:val="normaltextrun"/>
          <w:rFonts w:asciiTheme="minorHAnsi" w:hAnsiTheme="minorHAnsi" w:cstheme="minorHAnsi"/>
          <w:b w:val="0"/>
        </w:rPr>
        <w:t>acordo</w:t>
      </w:r>
      <w:r w:rsidRPr="00EA6EA4">
        <w:rPr>
          <w:rStyle w:val="normaltextrun"/>
          <w:rFonts w:asciiTheme="minorHAnsi" w:hAnsiTheme="minorHAnsi" w:cstheme="minorHAnsi"/>
          <w:b w:val="0"/>
        </w:rPr>
        <w:t>, assegurando que qualquer coleta, armazenamento, processamento ou compartilhamento de informações seja realizado de forma lícita, transparente e com finalidades legítimas. Deve</w:t>
      </w:r>
      <w:r w:rsidR="00EE30F6">
        <w:rPr>
          <w:rStyle w:val="normaltextrun"/>
          <w:rFonts w:asciiTheme="minorHAnsi" w:hAnsiTheme="minorHAnsi" w:cstheme="minorHAnsi"/>
          <w:b w:val="0"/>
        </w:rPr>
        <w:t>-se</w:t>
      </w:r>
      <w:r w:rsidRPr="00EA6EA4">
        <w:rPr>
          <w:rStyle w:val="normaltextrun"/>
          <w:rFonts w:asciiTheme="minorHAnsi" w:hAnsiTheme="minorHAnsi" w:cstheme="minorHAnsi"/>
          <w:b w:val="0"/>
        </w:rPr>
        <w:t xml:space="preserve"> ainda adotar medidas técnicas e organizacionais apropriadas para preservar a integridade, confidencialidade e segurança dos dados, prevenindo acessos não autorizados, vazamentos ou qualquer forma de tratamento inadequado. Deve</w:t>
      </w:r>
      <w:r w:rsidR="00EE30F6">
        <w:rPr>
          <w:rStyle w:val="normaltextrun"/>
          <w:rFonts w:asciiTheme="minorHAnsi" w:hAnsiTheme="minorHAnsi" w:cstheme="minorHAnsi"/>
          <w:b w:val="0"/>
        </w:rPr>
        <w:t>-se</w:t>
      </w:r>
      <w:r w:rsidRPr="00EA6EA4">
        <w:rPr>
          <w:rStyle w:val="normaltextrun"/>
          <w:rFonts w:asciiTheme="minorHAnsi" w:hAnsiTheme="minorHAnsi" w:cstheme="minorHAnsi"/>
          <w:b w:val="0"/>
        </w:rPr>
        <w:t xml:space="preserve"> também assegura ao titular dos dados o direito de acessar, corrigir, atualizar e, quando aplicável, solicitar a exclusão de suas informações, respeitando as condições e limitações previstas. Qualquer incidente envolvendo dados pessoais deverá ser prontamente comunicado, adotando-se as providências cabíveis para mitigar eventuais impactos</w:t>
      </w:r>
      <w:r w:rsidR="00EC62E2" w:rsidRPr="00EA6EA4">
        <w:rPr>
          <w:rStyle w:val="normaltextrun"/>
          <w:rFonts w:asciiTheme="minorHAnsi" w:hAnsiTheme="minorHAnsi" w:cstheme="minorHAnsi"/>
          <w:b w:val="0"/>
        </w:rPr>
        <w:t>;</w:t>
      </w:r>
    </w:p>
    <w:p w14:paraId="7D90048B" w14:textId="4459A947" w:rsidR="00154AF1" w:rsidRPr="006C2EA0" w:rsidRDefault="00154AF1" w:rsidP="00EB7EDD">
      <w:pPr>
        <w:pStyle w:val="Ttulo2"/>
        <w:keepLines/>
        <w:numPr>
          <w:ilvl w:val="2"/>
          <w:numId w:val="8"/>
        </w:numPr>
        <w:spacing w:before="120" w:line="24" w:lineRule="atLeast"/>
        <w:ind w:left="567" w:hanging="389"/>
        <w:jc w:val="both"/>
        <w:rPr>
          <w:rStyle w:val="normaltextrun"/>
          <w:rFonts w:asciiTheme="minorHAnsi" w:hAnsiTheme="minorHAnsi" w:cstheme="minorHAnsi"/>
          <w:b w:val="0"/>
        </w:rPr>
      </w:pPr>
      <w:r w:rsidRPr="006C2EA0">
        <w:rPr>
          <w:rStyle w:val="normaltextrun"/>
          <w:rFonts w:asciiTheme="minorHAnsi" w:hAnsiTheme="minorHAnsi" w:cstheme="minorHAnsi"/>
          <w:b w:val="0"/>
        </w:rPr>
        <w:t xml:space="preserve">Obedecer às restrições legais </w:t>
      </w:r>
      <w:r w:rsidR="00EB7EDD" w:rsidRPr="006C2EA0">
        <w:rPr>
          <w:rStyle w:val="normaltextrun"/>
          <w:rFonts w:asciiTheme="minorHAnsi" w:hAnsiTheme="minorHAnsi" w:cstheme="minorHAnsi"/>
          <w:b w:val="0"/>
        </w:rPr>
        <w:t xml:space="preserve">e regulamentares </w:t>
      </w:r>
      <w:r w:rsidRPr="006C2EA0">
        <w:rPr>
          <w:rStyle w:val="normaltextrun"/>
          <w:rFonts w:asciiTheme="minorHAnsi" w:hAnsiTheme="minorHAnsi" w:cstheme="minorHAnsi"/>
          <w:b w:val="0"/>
        </w:rPr>
        <w:t>relativas à propriedade intelectual, se for o caso</w:t>
      </w:r>
      <w:r w:rsidR="00EC62E2" w:rsidRPr="006C2EA0">
        <w:rPr>
          <w:rStyle w:val="normaltextrun"/>
          <w:rFonts w:asciiTheme="minorHAnsi" w:hAnsiTheme="minorHAnsi" w:cstheme="minorHAnsi"/>
          <w:b w:val="0"/>
        </w:rPr>
        <w:t>;</w:t>
      </w:r>
      <w:r w:rsidRPr="006C2EA0">
        <w:rPr>
          <w:rStyle w:val="normaltextrun"/>
          <w:rFonts w:asciiTheme="minorHAnsi" w:hAnsiTheme="minorHAnsi" w:cstheme="minorHAnsi"/>
          <w:b w:val="0"/>
        </w:rPr>
        <w:t xml:space="preserve"> </w:t>
      </w:r>
    </w:p>
    <w:p w14:paraId="6D66F527" w14:textId="77777777" w:rsidR="0011475F" w:rsidRPr="00EA6EA4" w:rsidRDefault="0011475F" w:rsidP="0011475F">
      <w:pPr>
        <w:pStyle w:val="Ttulo2"/>
        <w:keepLines/>
        <w:numPr>
          <w:ilvl w:val="2"/>
          <w:numId w:val="8"/>
        </w:numPr>
        <w:spacing w:before="120" w:line="24" w:lineRule="atLeast"/>
        <w:ind w:left="567" w:hanging="389"/>
        <w:jc w:val="both"/>
        <w:rPr>
          <w:rStyle w:val="normaltextrun"/>
          <w:rFonts w:asciiTheme="minorHAnsi" w:hAnsiTheme="minorHAnsi" w:cstheme="minorHAnsi"/>
          <w:b w:val="0"/>
        </w:rPr>
      </w:pPr>
      <w:r w:rsidRPr="00EA6EA4">
        <w:rPr>
          <w:rStyle w:val="normaltextrun"/>
          <w:rFonts w:asciiTheme="minorHAnsi" w:hAnsiTheme="minorHAnsi" w:cstheme="minorHAnsi"/>
          <w:b w:val="0"/>
        </w:rPr>
        <w:t>Manter o outro partícipe informado sobre congressos, colóquios, cursos, reuniões científicas e seminários realizados pela instituição e intercambiar publicações e documentos resultantes desses eventos;</w:t>
      </w:r>
    </w:p>
    <w:p w14:paraId="717A9E48" w14:textId="57C22EAB" w:rsidR="004C2ED0" w:rsidRPr="00EA6EA4" w:rsidRDefault="004C2ED0" w:rsidP="004C2ED0">
      <w:pPr>
        <w:pStyle w:val="Ttulo2"/>
        <w:keepLines/>
        <w:numPr>
          <w:ilvl w:val="2"/>
          <w:numId w:val="8"/>
        </w:numPr>
        <w:spacing w:before="120" w:line="24" w:lineRule="atLeast"/>
        <w:ind w:left="567" w:hanging="389"/>
        <w:jc w:val="both"/>
        <w:rPr>
          <w:rStyle w:val="normaltextrun"/>
          <w:rFonts w:asciiTheme="minorHAnsi" w:hAnsiTheme="minorHAnsi" w:cstheme="minorHAnsi"/>
          <w:b w:val="0"/>
        </w:rPr>
      </w:pPr>
      <w:r w:rsidRPr="00EA6EA4">
        <w:rPr>
          <w:rStyle w:val="normaltextrun"/>
          <w:rFonts w:asciiTheme="minorHAnsi" w:hAnsiTheme="minorHAnsi" w:cstheme="minorHAnsi"/>
          <w:b w:val="0"/>
        </w:rPr>
        <w:t xml:space="preserve">Comunicar os resultados </w:t>
      </w:r>
      <w:r w:rsidR="0018347E" w:rsidRPr="006C2EA0">
        <w:rPr>
          <w:rStyle w:val="normaltextrun"/>
          <w:rFonts w:asciiTheme="minorHAnsi" w:hAnsiTheme="minorHAnsi" w:cstheme="minorHAnsi"/>
          <w:b w:val="0"/>
        </w:rPr>
        <w:t xml:space="preserve">desenvolvidos em conjunto </w:t>
      </w:r>
      <w:r w:rsidRPr="006C2EA0">
        <w:rPr>
          <w:rStyle w:val="normaltextrun"/>
          <w:rFonts w:asciiTheme="minorHAnsi" w:hAnsiTheme="minorHAnsi" w:cstheme="minorHAnsi"/>
          <w:b w:val="0"/>
        </w:rPr>
        <w:t>de suas experiências científicas, técnicas e pedagógicas (cursos, seminários, colóquios, etc.) e realizar publicação dos resultados periodicamente, conforme o Plano de Trabalho;</w:t>
      </w:r>
    </w:p>
    <w:p w14:paraId="0EC0E05B" w14:textId="32138637" w:rsidR="006A0CBF" w:rsidRPr="00EA6EA4" w:rsidRDefault="006A0CBF" w:rsidP="006A0CBF">
      <w:pPr>
        <w:pStyle w:val="Ttulo2"/>
        <w:keepLines/>
        <w:numPr>
          <w:ilvl w:val="2"/>
          <w:numId w:val="8"/>
        </w:numPr>
        <w:spacing w:before="120" w:line="24" w:lineRule="atLeast"/>
        <w:ind w:left="567" w:hanging="389"/>
        <w:jc w:val="both"/>
        <w:rPr>
          <w:rStyle w:val="normaltextrun"/>
          <w:rFonts w:asciiTheme="minorHAnsi" w:hAnsiTheme="minorHAnsi" w:cstheme="minorHAnsi"/>
          <w:b w:val="0"/>
          <w:lang w:eastAsia="pt-BR"/>
        </w:rPr>
      </w:pPr>
      <w:r w:rsidRPr="00EA6EA4">
        <w:rPr>
          <w:rFonts w:asciiTheme="minorHAnsi" w:hAnsiTheme="minorHAnsi" w:cstheme="minorHAnsi"/>
          <w:b w:val="0"/>
          <w:lang w:eastAsia="pt-BR"/>
        </w:rPr>
        <w:lastRenderedPageBreak/>
        <w:t xml:space="preserve">Cumprir a </w:t>
      </w:r>
      <w:r w:rsidRPr="00EA6EA4">
        <w:rPr>
          <w:rStyle w:val="normaltextrun"/>
          <w:rFonts w:asciiTheme="minorHAnsi" w:hAnsiTheme="minorHAnsi" w:cstheme="minorHAnsi"/>
          <w:b w:val="0"/>
        </w:rPr>
        <w:t>legislação</w:t>
      </w:r>
      <w:r w:rsidRPr="00EA6EA4">
        <w:rPr>
          <w:rFonts w:asciiTheme="minorHAnsi" w:hAnsiTheme="minorHAnsi" w:cstheme="minorHAnsi"/>
          <w:b w:val="0"/>
          <w:lang w:eastAsia="pt-BR"/>
        </w:rPr>
        <w:t xml:space="preserve"> vigente, inclusive normas de biossegurança, ética na pesquisa, proteção de dados, normas ambientais e regulamentos setoriais aplicáveis às atividades desenvolvidas no âmbito deste acordo.</w:t>
      </w:r>
    </w:p>
    <w:p w14:paraId="720D146B" w14:textId="50A74337" w:rsidR="00DD03F3" w:rsidRPr="00EA6EA4" w:rsidRDefault="005F018F" w:rsidP="00B40082">
      <w:pPr>
        <w:pStyle w:val="Ttulo2"/>
        <w:keepLines/>
        <w:numPr>
          <w:ilvl w:val="2"/>
          <w:numId w:val="8"/>
        </w:numPr>
        <w:spacing w:before="120" w:line="24" w:lineRule="atLeast"/>
        <w:ind w:left="567" w:hanging="389"/>
        <w:jc w:val="both"/>
        <w:rPr>
          <w:rStyle w:val="normaltextrun"/>
          <w:rFonts w:asciiTheme="minorHAnsi" w:hAnsiTheme="minorHAnsi" w:cstheme="minorHAnsi"/>
          <w:b w:val="0"/>
        </w:rPr>
      </w:pPr>
      <w:r w:rsidRPr="00EA6EA4">
        <w:rPr>
          <w:rStyle w:val="normaltextrun"/>
          <w:rFonts w:asciiTheme="minorHAnsi" w:hAnsiTheme="minorHAnsi" w:cstheme="minorHAnsi"/>
          <w:b w:val="0"/>
        </w:rPr>
        <w:t xml:space="preserve">Receber </w:t>
      </w:r>
      <w:r w:rsidR="006B2E83" w:rsidRPr="00EA6EA4">
        <w:rPr>
          <w:rStyle w:val="normaltextrun"/>
          <w:rFonts w:asciiTheme="minorHAnsi" w:hAnsiTheme="minorHAnsi" w:cstheme="minorHAnsi"/>
          <w:b w:val="0"/>
        </w:rPr>
        <w:t>professores, pesquisadores, estudantes e técnicos do outra partícipe</w:t>
      </w:r>
      <w:r w:rsidRPr="00EA6EA4">
        <w:rPr>
          <w:rStyle w:val="normaltextrun"/>
          <w:rFonts w:asciiTheme="minorHAnsi" w:hAnsiTheme="minorHAnsi" w:cstheme="minorHAnsi"/>
          <w:b w:val="0"/>
        </w:rPr>
        <w:t xml:space="preserve">, desde que cumpram </w:t>
      </w:r>
      <w:r w:rsidR="0005218F" w:rsidRPr="00EA6EA4">
        <w:rPr>
          <w:rStyle w:val="normaltextrun"/>
          <w:rFonts w:asciiTheme="minorHAnsi" w:hAnsiTheme="minorHAnsi" w:cstheme="minorHAnsi"/>
          <w:b w:val="0"/>
        </w:rPr>
        <w:t>os</w:t>
      </w:r>
      <w:r w:rsidRPr="00EA6EA4">
        <w:rPr>
          <w:rStyle w:val="normaltextrun"/>
          <w:rFonts w:asciiTheme="minorHAnsi" w:hAnsiTheme="minorHAnsi" w:cstheme="minorHAnsi"/>
          <w:b w:val="0"/>
        </w:rPr>
        <w:t xml:space="preserve"> requisitos</w:t>
      </w:r>
      <w:r w:rsidR="0005218F" w:rsidRPr="00EA6EA4">
        <w:rPr>
          <w:rStyle w:val="normaltextrun"/>
          <w:rFonts w:asciiTheme="minorHAnsi" w:hAnsiTheme="minorHAnsi" w:cstheme="minorHAnsi"/>
          <w:b w:val="0"/>
        </w:rPr>
        <w:t xml:space="preserve"> exigidos do </w:t>
      </w:r>
      <w:r w:rsidR="00EE30F6">
        <w:rPr>
          <w:rStyle w:val="normaltextrun"/>
          <w:rFonts w:asciiTheme="minorHAnsi" w:hAnsiTheme="minorHAnsi" w:cstheme="minorHAnsi"/>
          <w:b w:val="0"/>
        </w:rPr>
        <w:t xml:space="preserve">partícipe </w:t>
      </w:r>
      <w:r w:rsidR="0005218F" w:rsidRPr="00EA6EA4">
        <w:rPr>
          <w:rStyle w:val="normaltextrun"/>
          <w:rFonts w:asciiTheme="minorHAnsi" w:hAnsiTheme="minorHAnsi" w:cstheme="minorHAnsi"/>
          <w:b w:val="0"/>
        </w:rPr>
        <w:t>anfitrião</w:t>
      </w:r>
      <w:r w:rsidR="00DD03F3" w:rsidRPr="00EA6EA4">
        <w:rPr>
          <w:rStyle w:val="normaltextrun"/>
          <w:rFonts w:asciiTheme="minorHAnsi" w:hAnsiTheme="minorHAnsi" w:cstheme="minorHAnsi"/>
          <w:b w:val="0"/>
        </w:rPr>
        <w:t>;</w:t>
      </w:r>
    </w:p>
    <w:p w14:paraId="426B2ABB" w14:textId="2934DDF8" w:rsidR="009F36B6" w:rsidRPr="00EA6EA4" w:rsidRDefault="00DD03F3" w:rsidP="00B40082">
      <w:pPr>
        <w:pStyle w:val="Ttulo2"/>
        <w:keepLines/>
        <w:numPr>
          <w:ilvl w:val="2"/>
          <w:numId w:val="8"/>
        </w:numPr>
        <w:spacing w:before="120" w:line="24" w:lineRule="atLeast"/>
        <w:ind w:left="567" w:hanging="389"/>
        <w:jc w:val="both"/>
        <w:rPr>
          <w:rStyle w:val="normaltextrun"/>
          <w:rFonts w:asciiTheme="minorHAnsi" w:hAnsiTheme="minorHAnsi" w:cstheme="minorHAnsi"/>
          <w:b w:val="0"/>
        </w:rPr>
      </w:pPr>
      <w:r w:rsidRPr="00EA6EA4">
        <w:rPr>
          <w:rStyle w:val="normaltextrun"/>
          <w:rFonts w:asciiTheme="minorHAnsi" w:hAnsiTheme="minorHAnsi" w:cstheme="minorHAnsi"/>
          <w:b w:val="0"/>
        </w:rPr>
        <w:t xml:space="preserve">Apoiar, dentro de suas possibilidades e das diretrizes definidas no Plano de trabalho, o intercâmbio de professores, estudantes e técnicos administrativos, seja com objetivo de docência, de pesquisa, ou de colaboração técnica, durante período determinado e acordado com antecedência entre as </w:t>
      </w:r>
      <w:r w:rsidR="00577974" w:rsidRPr="00EA6EA4">
        <w:rPr>
          <w:rStyle w:val="normaltextrun"/>
          <w:rFonts w:asciiTheme="minorHAnsi" w:hAnsiTheme="minorHAnsi" w:cstheme="minorHAnsi"/>
          <w:b w:val="0"/>
        </w:rPr>
        <w:t>partícipes</w:t>
      </w:r>
      <w:r w:rsidR="005F018F" w:rsidRPr="00EA6EA4">
        <w:rPr>
          <w:rStyle w:val="normaltextrun"/>
          <w:rFonts w:asciiTheme="minorHAnsi" w:hAnsiTheme="minorHAnsi" w:cstheme="minorHAnsi"/>
          <w:b w:val="0"/>
        </w:rPr>
        <w:t>.</w:t>
      </w:r>
    </w:p>
    <w:p w14:paraId="5BBF9F2B" w14:textId="42B53E4F" w:rsidR="00F00250" w:rsidRPr="00EA6EA4" w:rsidRDefault="00F00250" w:rsidP="00F00250">
      <w:pPr>
        <w:pStyle w:val="Ttulo2"/>
        <w:keepLines/>
        <w:numPr>
          <w:ilvl w:val="1"/>
          <w:numId w:val="1"/>
        </w:numPr>
        <w:tabs>
          <w:tab w:val="left" w:pos="284"/>
          <w:tab w:val="left" w:pos="426"/>
        </w:tabs>
        <w:spacing w:before="120" w:line="24" w:lineRule="atLeast"/>
        <w:ind w:left="0" w:firstLine="0"/>
        <w:jc w:val="both"/>
        <w:rPr>
          <w:rFonts w:asciiTheme="minorHAnsi" w:hAnsiTheme="minorHAnsi" w:cstheme="minorHAnsi"/>
          <w:b w:val="0"/>
          <w:spacing w:val="-3"/>
        </w:rPr>
      </w:pPr>
      <w:r w:rsidRPr="00EA6EA4">
        <w:rPr>
          <w:rFonts w:asciiTheme="minorHAnsi" w:hAnsiTheme="minorHAnsi" w:cstheme="minorHAnsi"/>
          <w:b w:val="0"/>
          <w:spacing w:val="-3"/>
        </w:rPr>
        <w:t xml:space="preserve">Os representantes legais, supervisores e coordenadores dos </w:t>
      </w:r>
      <w:r w:rsidR="00AC3D18" w:rsidRPr="00EA6EA4">
        <w:rPr>
          <w:rFonts w:asciiTheme="minorHAnsi" w:hAnsiTheme="minorHAnsi" w:cstheme="minorHAnsi"/>
          <w:b w:val="0"/>
          <w:spacing w:val="-3"/>
        </w:rPr>
        <w:t>partícipes</w:t>
      </w:r>
      <w:r w:rsidRPr="00EA6EA4">
        <w:rPr>
          <w:rFonts w:asciiTheme="minorHAnsi" w:hAnsiTheme="minorHAnsi" w:cstheme="minorHAnsi"/>
          <w:b w:val="0"/>
          <w:spacing w:val="-3"/>
        </w:rPr>
        <w:t xml:space="preserve"> poderão ser substituídos a qualquer tempo, competindo-lhes comunicar ao outro acerca desta alteração conforme disciplinado neste </w:t>
      </w:r>
      <w:r w:rsidR="009471AA">
        <w:rPr>
          <w:rFonts w:asciiTheme="minorHAnsi" w:hAnsiTheme="minorHAnsi" w:cstheme="minorHAnsi"/>
          <w:b w:val="0"/>
          <w:spacing w:val="-3"/>
        </w:rPr>
        <w:t>acordo</w:t>
      </w:r>
      <w:r w:rsidRPr="00EA6EA4">
        <w:rPr>
          <w:rFonts w:asciiTheme="minorHAnsi" w:hAnsiTheme="minorHAnsi" w:cstheme="minorHAnsi"/>
          <w:b w:val="0"/>
          <w:spacing w:val="-3"/>
        </w:rPr>
        <w:t xml:space="preserve">. </w:t>
      </w:r>
    </w:p>
    <w:p w14:paraId="0B5B4953" w14:textId="77777777" w:rsidR="006B2E83" w:rsidRPr="00EA6EA4" w:rsidRDefault="006B2E83" w:rsidP="006B2E83">
      <w:pPr>
        <w:pStyle w:val="Ttulo2"/>
        <w:keepLines/>
        <w:numPr>
          <w:ilvl w:val="1"/>
          <w:numId w:val="1"/>
        </w:numPr>
        <w:tabs>
          <w:tab w:val="left" w:pos="284"/>
          <w:tab w:val="left" w:pos="426"/>
        </w:tabs>
        <w:spacing w:before="120" w:line="24" w:lineRule="atLeast"/>
        <w:ind w:left="0" w:firstLine="0"/>
        <w:jc w:val="both"/>
        <w:rPr>
          <w:rFonts w:asciiTheme="minorHAnsi" w:hAnsiTheme="minorHAnsi" w:cstheme="minorHAnsi"/>
          <w:b w:val="0"/>
          <w:lang w:eastAsia="pt-BR"/>
        </w:rPr>
      </w:pPr>
      <w:r w:rsidRPr="00EA6EA4">
        <w:rPr>
          <w:rFonts w:asciiTheme="minorHAnsi" w:hAnsiTheme="minorHAnsi" w:cstheme="minorHAnsi"/>
          <w:b w:val="0"/>
        </w:rPr>
        <w:t xml:space="preserve">Quando em </w:t>
      </w:r>
      <w:r w:rsidRPr="00EA6EA4">
        <w:rPr>
          <w:rFonts w:asciiTheme="minorHAnsi" w:hAnsiTheme="minorHAnsi" w:cstheme="minorHAnsi"/>
          <w:b w:val="0"/>
          <w:spacing w:val="-3"/>
        </w:rPr>
        <w:t>intercâmbio, missões científicas, visitas técnicas, e/ou trabalhos em conjunto</w:t>
      </w:r>
      <w:r w:rsidRPr="00EA6EA4">
        <w:rPr>
          <w:rFonts w:asciiTheme="minorHAnsi" w:hAnsiTheme="minorHAnsi" w:cstheme="minorHAnsi"/>
          <w:b w:val="0"/>
        </w:rPr>
        <w:t>, os professores, pesquisadores, estudantes, técnicos e/ou bolsistas estarão sujeitos aos códigos de conduta, treinamento, políticas e procedimentos do partícipe anfitrião, bem como às leis e regulamentos do país anfitrião.</w:t>
      </w:r>
      <w:r w:rsidRPr="00EA6EA4">
        <w:rPr>
          <w:rFonts w:asciiTheme="minorHAnsi" w:hAnsiTheme="minorHAnsi" w:cstheme="minorHAnsi"/>
          <w:b w:val="0"/>
          <w:spacing w:val="-3"/>
        </w:rPr>
        <w:t xml:space="preserve"> </w:t>
      </w:r>
    </w:p>
    <w:p w14:paraId="0B206783" w14:textId="5EAE0455" w:rsidR="00483FF4" w:rsidRPr="00EA6EA4" w:rsidRDefault="0021459B" w:rsidP="0021459B">
      <w:pPr>
        <w:pStyle w:val="Ttulo2"/>
        <w:keepLines/>
        <w:numPr>
          <w:ilvl w:val="1"/>
          <w:numId w:val="1"/>
        </w:numPr>
        <w:tabs>
          <w:tab w:val="left" w:pos="284"/>
          <w:tab w:val="left" w:pos="426"/>
        </w:tabs>
        <w:spacing w:before="120" w:line="24" w:lineRule="atLeast"/>
        <w:ind w:left="0" w:firstLine="0"/>
        <w:jc w:val="both"/>
        <w:rPr>
          <w:rFonts w:asciiTheme="minorHAnsi" w:hAnsiTheme="minorHAnsi" w:cstheme="minorHAnsi"/>
          <w:b w:val="0"/>
          <w:lang w:eastAsia="pt-BR"/>
        </w:rPr>
      </w:pPr>
      <w:r w:rsidRPr="00EA6EA4">
        <w:rPr>
          <w:rFonts w:asciiTheme="minorHAnsi" w:hAnsiTheme="minorHAnsi" w:cstheme="minorHAnsi"/>
          <w:b w:val="0"/>
          <w:spacing w:val="-3"/>
        </w:rPr>
        <w:t xml:space="preserve">O presente ACI celebrado entre os </w:t>
      </w:r>
      <w:r w:rsidR="00AC3D18" w:rsidRPr="00EA6EA4">
        <w:rPr>
          <w:rFonts w:asciiTheme="minorHAnsi" w:hAnsiTheme="minorHAnsi" w:cstheme="minorHAnsi"/>
          <w:b w:val="0"/>
          <w:spacing w:val="-3"/>
        </w:rPr>
        <w:t>partícipes</w:t>
      </w:r>
      <w:r w:rsidRPr="00EA6EA4">
        <w:rPr>
          <w:rFonts w:asciiTheme="minorHAnsi" w:hAnsiTheme="minorHAnsi" w:cstheme="minorHAnsi"/>
          <w:b w:val="0"/>
          <w:spacing w:val="-3"/>
        </w:rPr>
        <w:t xml:space="preserve">, não enseja nenhum tipo de responsabilidade e obrigação principal ou acessória à República Federativa do Brasil, sendo o compromisso e suas consequências de responsabilidade única e exclusiva dos </w:t>
      </w:r>
      <w:r w:rsidR="00AC3D18" w:rsidRPr="00EA6EA4">
        <w:rPr>
          <w:rFonts w:asciiTheme="minorHAnsi" w:hAnsiTheme="minorHAnsi" w:cstheme="minorHAnsi"/>
          <w:b w:val="0"/>
          <w:spacing w:val="-3"/>
        </w:rPr>
        <w:t>partícipes</w:t>
      </w:r>
      <w:r w:rsidRPr="00EA6EA4">
        <w:rPr>
          <w:rFonts w:asciiTheme="minorHAnsi" w:hAnsiTheme="minorHAnsi" w:cstheme="minorHAnsi"/>
          <w:b w:val="0"/>
          <w:spacing w:val="-3"/>
        </w:rPr>
        <w:t>.</w:t>
      </w:r>
    </w:p>
    <w:p w14:paraId="1418E5E2" w14:textId="7F255F8A" w:rsidR="00950BBC" w:rsidRPr="00EA6EA4" w:rsidRDefault="0011475F" w:rsidP="000413A6">
      <w:pPr>
        <w:pStyle w:val="Ttulo2"/>
        <w:keepLines/>
        <w:numPr>
          <w:ilvl w:val="1"/>
          <w:numId w:val="1"/>
        </w:numPr>
        <w:tabs>
          <w:tab w:val="left" w:pos="284"/>
          <w:tab w:val="left" w:pos="426"/>
        </w:tabs>
        <w:spacing w:before="120" w:line="24" w:lineRule="atLeast"/>
        <w:ind w:left="0" w:firstLine="0"/>
        <w:jc w:val="both"/>
        <w:rPr>
          <w:rFonts w:asciiTheme="minorHAnsi" w:hAnsiTheme="minorHAnsi" w:cstheme="minorHAnsi"/>
          <w:b w:val="0"/>
        </w:rPr>
      </w:pPr>
      <w:r w:rsidRPr="00EA6EA4">
        <w:rPr>
          <w:rFonts w:asciiTheme="minorHAnsi" w:hAnsiTheme="minorHAnsi" w:cstheme="minorHAnsi"/>
          <w:b w:val="0"/>
        </w:rPr>
        <w:t xml:space="preserve">Os </w:t>
      </w:r>
      <w:r w:rsidRPr="00EA6EA4">
        <w:rPr>
          <w:rFonts w:asciiTheme="minorHAnsi" w:hAnsiTheme="minorHAnsi" w:cstheme="minorHAnsi"/>
          <w:b w:val="0"/>
          <w:spacing w:val="-3"/>
        </w:rPr>
        <w:t xml:space="preserve">bolsistas, pesquisadores, professores, estudantes e técnicos administrativos participantes dos programas de cooperação, nos termos deste ACI, deverão obedecer às exigências de imigração do país da instituição </w:t>
      </w:r>
      <w:r w:rsidR="00950BBC" w:rsidRPr="00EA6EA4">
        <w:rPr>
          <w:rFonts w:asciiTheme="minorHAnsi" w:hAnsiTheme="minorHAnsi" w:cstheme="minorHAnsi"/>
          <w:b w:val="0"/>
          <w:spacing w:val="-3"/>
        </w:rPr>
        <w:t>anfitriã</w:t>
      </w:r>
      <w:r w:rsidRPr="00EA6EA4">
        <w:rPr>
          <w:rFonts w:asciiTheme="minorHAnsi" w:hAnsiTheme="minorHAnsi" w:cstheme="minorHAnsi"/>
          <w:b w:val="0"/>
          <w:spacing w:val="-3"/>
        </w:rPr>
        <w:t xml:space="preserve">, e caberá a cada </w:t>
      </w:r>
      <w:r w:rsidR="00171D62" w:rsidRPr="00EA6EA4">
        <w:rPr>
          <w:rFonts w:asciiTheme="minorHAnsi" w:hAnsiTheme="minorHAnsi" w:cstheme="minorHAnsi"/>
          <w:b w:val="0"/>
          <w:spacing w:val="-3"/>
        </w:rPr>
        <w:t>intercambista, individualmente,</w:t>
      </w:r>
      <w:r w:rsidRPr="00EA6EA4">
        <w:rPr>
          <w:rFonts w:asciiTheme="minorHAnsi" w:hAnsiTheme="minorHAnsi" w:cstheme="minorHAnsi"/>
          <w:b w:val="0"/>
          <w:spacing w:val="-3"/>
        </w:rPr>
        <w:t xml:space="preserve"> contratar um</w:t>
      </w:r>
      <w:r w:rsidR="000413A6" w:rsidRPr="00EA6EA4">
        <w:rPr>
          <w:rFonts w:asciiTheme="minorHAnsi" w:hAnsiTheme="minorHAnsi" w:cstheme="minorHAnsi"/>
          <w:b w:val="0"/>
          <w:spacing w:val="-3"/>
        </w:rPr>
        <w:t xml:space="preserve"> SEGURO DE VIDA E DE SAÚDE internacional para o período previsto no plano de atividades ou trabalho, que inclua ao menos as seguintes coberturas: </w:t>
      </w:r>
    </w:p>
    <w:p w14:paraId="35156A33" w14:textId="1A8B9001" w:rsidR="00950BBC" w:rsidRPr="00EA6EA4" w:rsidRDefault="00950BBC" w:rsidP="00950BBC">
      <w:pPr>
        <w:pStyle w:val="Ttulo2"/>
        <w:keepLines/>
        <w:numPr>
          <w:ilvl w:val="2"/>
          <w:numId w:val="28"/>
        </w:numPr>
        <w:spacing w:before="120" w:line="24" w:lineRule="atLeast"/>
        <w:ind w:left="567" w:hanging="425"/>
        <w:jc w:val="both"/>
        <w:rPr>
          <w:rFonts w:asciiTheme="minorHAnsi" w:hAnsiTheme="minorHAnsi" w:cstheme="minorHAnsi"/>
          <w:b w:val="0"/>
        </w:rPr>
      </w:pPr>
      <w:r w:rsidRPr="00EA6EA4">
        <w:rPr>
          <w:rFonts w:asciiTheme="minorHAnsi" w:hAnsiTheme="minorHAnsi" w:cstheme="minorHAnsi"/>
          <w:b w:val="0"/>
          <w:spacing w:val="-3"/>
        </w:rPr>
        <w:t>C</w:t>
      </w:r>
      <w:r w:rsidR="000413A6" w:rsidRPr="00EA6EA4">
        <w:rPr>
          <w:rFonts w:asciiTheme="minorHAnsi" w:hAnsiTheme="minorHAnsi" w:cstheme="minorHAnsi"/>
          <w:b w:val="0"/>
          <w:spacing w:val="-3"/>
        </w:rPr>
        <w:t xml:space="preserve">obertura </w:t>
      </w:r>
      <w:r w:rsidR="000413A6" w:rsidRPr="00EA6EA4">
        <w:rPr>
          <w:rStyle w:val="normaltextrun"/>
          <w:rFonts w:asciiTheme="minorHAnsi" w:hAnsiTheme="minorHAnsi" w:cstheme="minorHAnsi"/>
          <w:b w:val="0"/>
        </w:rPr>
        <w:t>médico</w:t>
      </w:r>
      <w:r w:rsidR="000413A6" w:rsidRPr="00EA6EA4">
        <w:rPr>
          <w:rFonts w:asciiTheme="minorHAnsi" w:hAnsiTheme="minorHAnsi" w:cstheme="minorHAnsi"/>
          <w:b w:val="0"/>
          <w:spacing w:val="-3"/>
        </w:rPr>
        <w:t xml:space="preserve">-hospitalar </w:t>
      </w:r>
      <w:r w:rsidRPr="00EA6EA4">
        <w:rPr>
          <w:rFonts w:asciiTheme="minorHAnsi" w:hAnsiTheme="minorHAnsi" w:cstheme="minorHAnsi"/>
          <w:b w:val="0"/>
          <w:spacing w:val="-3"/>
        </w:rPr>
        <w:t>e odontológica;</w:t>
      </w:r>
    </w:p>
    <w:p w14:paraId="094B0303" w14:textId="71BD5416" w:rsidR="00950BBC" w:rsidRPr="00EA6EA4" w:rsidRDefault="00950BBC" w:rsidP="00950BBC">
      <w:pPr>
        <w:pStyle w:val="Ttulo2"/>
        <w:keepLines/>
        <w:numPr>
          <w:ilvl w:val="2"/>
          <w:numId w:val="28"/>
        </w:numPr>
        <w:spacing w:before="120" w:line="24" w:lineRule="atLeast"/>
        <w:ind w:left="567" w:hanging="425"/>
        <w:jc w:val="both"/>
        <w:rPr>
          <w:rFonts w:asciiTheme="minorHAnsi" w:hAnsiTheme="minorHAnsi" w:cstheme="minorHAnsi"/>
          <w:b w:val="0"/>
        </w:rPr>
      </w:pPr>
      <w:r w:rsidRPr="00EA6EA4">
        <w:rPr>
          <w:rFonts w:asciiTheme="minorHAnsi" w:hAnsiTheme="minorHAnsi" w:cstheme="minorHAnsi"/>
          <w:b w:val="0"/>
          <w:spacing w:val="-3"/>
        </w:rPr>
        <w:t>F</w:t>
      </w:r>
      <w:r w:rsidR="000413A6" w:rsidRPr="00EA6EA4">
        <w:rPr>
          <w:rFonts w:asciiTheme="minorHAnsi" w:hAnsiTheme="minorHAnsi" w:cstheme="minorHAnsi"/>
          <w:b w:val="0"/>
          <w:spacing w:val="-3"/>
        </w:rPr>
        <w:t>alecimento e invalidez por acidente</w:t>
      </w:r>
      <w:r w:rsidRPr="00EA6EA4">
        <w:rPr>
          <w:rFonts w:asciiTheme="minorHAnsi" w:hAnsiTheme="minorHAnsi" w:cstheme="minorHAnsi"/>
          <w:b w:val="0"/>
          <w:spacing w:val="-3"/>
        </w:rPr>
        <w:t>;</w:t>
      </w:r>
    </w:p>
    <w:p w14:paraId="5169ADC6" w14:textId="7DC37FEA" w:rsidR="00950BBC" w:rsidRPr="00EA6EA4" w:rsidRDefault="00950BBC" w:rsidP="00950BBC">
      <w:pPr>
        <w:pStyle w:val="Ttulo2"/>
        <w:keepLines/>
        <w:numPr>
          <w:ilvl w:val="2"/>
          <w:numId w:val="28"/>
        </w:numPr>
        <w:spacing w:before="120" w:line="24" w:lineRule="atLeast"/>
        <w:ind w:left="567" w:hanging="425"/>
        <w:jc w:val="both"/>
        <w:rPr>
          <w:rFonts w:asciiTheme="minorHAnsi" w:hAnsiTheme="minorHAnsi" w:cstheme="minorHAnsi"/>
          <w:b w:val="0"/>
        </w:rPr>
      </w:pPr>
      <w:r w:rsidRPr="00EA6EA4">
        <w:rPr>
          <w:rFonts w:asciiTheme="minorHAnsi" w:hAnsiTheme="minorHAnsi" w:cstheme="minorHAnsi"/>
          <w:b w:val="0"/>
          <w:spacing w:val="-3"/>
        </w:rPr>
        <w:t>A</w:t>
      </w:r>
      <w:r w:rsidR="000413A6" w:rsidRPr="00EA6EA4">
        <w:rPr>
          <w:rFonts w:asciiTheme="minorHAnsi" w:hAnsiTheme="minorHAnsi" w:cstheme="minorHAnsi"/>
          <w:b w:val="0"/>
          <w:spacing w:val="-3"/>
        </w:rPr>
        <w:t>ssistência e repatriação funerária e traslado do corpo por qualquer causa</w:t>
      </w:r>
      <w:r w:rsidRPr="00EA6EA4">
        <w:rPr>
          <w:rFonts w:asciiTheme="minorHAnsi" w:hAnsiTheme="minorHAnsi" w:cstheme="minorHAnsi"/>
          <w:b w:val="0"/>
          <w:spacing w:val="-3"/>
        </w:rPr>
        <w:t>;</w:t>
      </w:r>
    </w:p>
    <w:p w14:paraId="0BEF8EF0" w14:textId="342AEEC5" w:rsidR="000413A6" w:rsidRPr="00EA6EA4" w:rsidRDefault="00950BBC" w:rsidP="00950BBC">
      <w:pPr>
        <w:pStyle w:val="Ttulo2"/>
        <w:keepLines/>
        <w:numPr>
          <w:ilvl w:val="2"/>
          <w:numId w:val="28"/>
        </w:numPr>
        <w:spacing w:before="120" w:line="24" w:lineRule="atLeast"/>
        <w:ind w:left="567" w:hanging="425"/>
        <w:jc w:val="both"/>
        <w:rPr>
          <w:rFonts w:asciiTheme="minorHAnsi" w:hAnsiTheme="minorHAnsi" w:cstheme="minorHAnsi"/>
          <w:b w:val="0"/>
        </w:rPr>
      </w:pPr>
      <w:r w:rsidRPr="00EA6EA4">
        <w:rPr>
          <w:rFonts w:asciiTheme="minorHAnsi" w:hAnsiTheme="minorHAnsi" w:cstheme="minorHAnsi"/>
          <w:b w:val="0"/>
          <w:spacing w:val="-3"/>
        </w:rPr>
        <w:t>Quaisquer</w:t>
      </w:r>
      <w:r w:rsidR="000413A6" w:rsidRPr="00EA6EA4">
        <w:rPr>
          <w:rFonts w:asciiTheme="minorHAnsi" w:hAnsiTheme="minorHAnsi" w:cstheme="minorHAnsi"/>
          <w:b w:val="0"/>
          <w:spacing w:val="-3"/>
        </w:rPr>
        <w:t xml:space="preserve"> coberturas exigidas pela Instituição estrangeira. </w:t>
      </w:r>
    </w:p>
    <w:p w14:paraId="0E7B12C4" w14:textId="61FC298C" w:rsidR="0011475F" w:rsidRPr="00EA6EA4" w:rsidRDefault="0011475F" w:rsidP="0011475F">
      <w:pPr>
        <w:pStyle w:val="Ttulo2"/>
        <w:keepLines/>
        <w:numPr>
          <w:ilvl w:val="1"/>
          <w:numId w:val="1"/>
        </w:numPr>
        <w:tabs>
          <w:tab w:val="left" w:pos="284"/>
          <w:tab w:val="left" w:pos="426"/>
        </w:tabs>
        <w:spacing w:before="120" w:line="24" w:lineRule="atLeast"/>
        <w:ind w:left="0" w:firstLine="0"/>
        <w:jc w:val="both"/>
        <w:rPr>
          <w:rFonts w:asciiTheme="minorHAnsi" w:hAnsiTheme="minorHAnsi" w:cstheme="minorHAnsi"/>
          <w:b w:val="0"/>
        </w:rPr>
      </w:pPr>
      <w:r w:rsidRPr="00EA6EA4">
        <w:rPr>
          <w:rFonts w:asciiTheme="minorHAnsi" w:hAnsiTheme="minorHAnsi" w:cstheme="minorHAnsi"/>
          <w:b w:val="0"/>
          <w:spacing w:val="-3"/>
        </w:rPr>
        <w:t>A Instituição Anfitriã não terá qualquer responsabilidade ou obrigação pelo fornecimento de serviços de saúde ou seguro de saúde ou qualquer outra cobertura de seguro para o pessoal supramencionado</w:t>
      </w:r>
      <w:r w:rsidR="00342915" w:rsidRPr="00EA6EA4">
        <w:rPr>
          <w:rFonts w:asciiTheme="minorHAnsi" w:hAnsiTheme="minorHAnsi" w:cstheme="minorHAnsi"/>
          <w:b w:val="0"/>
          <w:spacing w:val="-3"/>
        </w:rPr>
        <w:t>, salvo se expressamente definido de outra maneira no plano de trabalho</w:t>
      </w:r>
      <w:r w:rsidRPr="00EA6EA4">
        <w:rPr>
          <w:rFonts w:asciiTheme="minorHAnsi" w:hAnsiTheme="minorHAnsi" w:cstheme="minorHAnsi"/>
          <w:b w:val="0"/>
          <w:spacing w:val="-3"/>
        </w:rPr>
        <w:t>.</w:t>
      </w:r>
    </w:p>
    <w:p w14:paraId="1F796096" w14:textId="715D1306" w:rsidR="0011475F" w:rsidRPr="00EA6EA4" w:rsidRDefault="0011475F" w:rsidP="0011475F">
      <w:pPr>
        <w:pStyle w:val="Ttulo2"/>
        <w:keepLines/>
        <w:numPr>
          <w:ilvl w:val="1"/>
          <w:numId w:val="1"/>
        </w:numPr>
        <w:tabs>
          <w:tab w:val="left" w:pos="284"/>
          <w:tab w:val="left" w:pos="426"/>
        </w:tabs>
        <w:spacing w:before="120" w:line="24" w:lineRule="atLeast"/>
        <w:ind w:left="0" w:firstLine="0"/>
        <w:jc w:val="both"/>
        <w:rPr>
          <w:rFonts w:asciiTheme="minorHAnsi" w:hAnsiTheme="minorHAnsi" w:cstheme="minorHAnsi"/>
          <w:b w:val="0"/>
        </w:rPr>
      </w:pPr>
      <w:r w:rsidRPr="00EA6EA4">
        <w:rPr>
          <w:rFonts w:asciiTheme="minorHAnsi" w:hAnsiTheme="minorHAnsi" w:cstheme="minorHAnsi"/>
          <w:b w:val="0"/>
        </w:rPr>
        <w:t xml:space="preserve">O intercambista </w:t>
      </w:r>
      <w:r w:rsidR="004B154B">
        <w:rPr>
          <w:rFonts w:asciiTheme="minorHAnsi" w:hAnsiTheme="minorHAnsi" w:cstheme="minorHAnsi"/>
          <w:b w:val="0"/>
        </w:rPr>
        <w:t>será o</w:t>
      </w:r>
      <w:r w:rsidRPr="00EA6EA4">
        <w:rPr>
          <w:rFonts w:asciiTheme="minorHAnsi" w:hAnsiTheme="minorHAnsi" w:cstheme="minorHAnsi"/>
          <w:b w:val="0"/>
        </w:rPr>
        <w:t xml:space="preserve"> único responsáve</w:t>
      </w:r>
      <w:r w:rsidR="004B154B">
        <w:rPr>
          <w:rFonts w:asciiTheme="minorHAnsi" w:hAnsiTheme="minorHAnsi" w:cstheme="minorHAnsi"/>
          <w:b w:val="0"/>
        </w:rPr>
        <w:t>l</w:t>
      </w:r>
      <w:r w:rsidRPr="00EA6EA4">
        <w:rPr>
          <w:rFonts w:asciiTheme="minorHAnsi" w:hAnsiTheme="minorHAnsi" w:cstheme="minorHAnsi"/>
          <w:b w:val="0"/>
        </w:rPr>
        <w:t xml:space="preserve"> pela obtenção de quaisquer VISTOS necessários e pelo cumprimento de todos os regulamentos das leis de imigração, de acordo com os requisitos do país do </w:t>
      </w:r>
      <w:r w:rsidRPr="00EA6EA4">
        <w:rPr>
          <w:rFonts w:asciiTheme="minorHAnsi" w:hAnsiTheme="minorHAnsi" w:cstheme="minorHAnsi"/>
          <w:b w:val="0"/>
          <w:spacing w:val="-3"/>
        </w:rPr>
        <w:t>partícipe estrangeiro</w:t>
      </w:r>
      <w:r w:rsidRPr="00EA6EA4">
        <w:rPr>
          <w:rFonts w:asciiTheme="minorHAnsi" w:hAnsiTheme="minorHAnsi" w:cstheme="minorHAnsi"/>
          <w:b w:val="0"/>
        </w:rPr>
        <w:t xml:space="preserve">. O </w:t>
      </w:r>
      <w:r w:rsidRPr="00EA6EA4">
        <w:rPr>
          <w:rFonts w:asciiTheme="minorHAnsi" w:hAnsiTheme="minorHAnsi" w:cstheme="minorHAnsi"/>
          <w:b w:val="0"/>
          <w:spacing w:val="-3"/>
        </w:rPr>
        <w:t>partícipe</w:t>
      </w:r>
      <w:r w:rsidRPr="00EA6EA4">
        <w:rPr>
          <w:rFonts w:asciiTheme="minorHAnsi" w:hAnsiTheme="minorHAnsi" w:cstheme="minorHAnsi"/>
          <w:b w:val="0"/>
        </w:rPr>
        <w:t xml:space="preserve"> anfitrião deverá cooperar em tais esforços, mas não terá qualquer responsabilidade em garantir a concessão de quaisquer autorizações ou aprovações de vistos de imigração.</w:t>
      </w:r>
    </w:p>
    <w:p w14:paraId="2E19FDB0" w14:textId="2682D6ED" w:rsidR="009F033E" w:rsidRPr="00EA6EA4" w:rsidRDefault="00483FF4" w:rsidP="00483FF4">
      <w:pPr>
        <w:pStyle w:val="Ttulo1"/>
        <w:keepNext/>
        <w:tabs>
          <w:tab w:val="left" w:pos="284"/>
        </w:tabs>
        <w:spacing w:before="180" w:line="24" w:lineRule="atLeast"/>
        <w:ind w:left="425" w:hanging="425"/>
        <w:jc w:val="both"/>
        <w:rPr>
          <w:rFonts w:asciiTheme="minorHAnsi" w:hAnsiTheme="minorHAnsi" w:cstheme="minorHAnsi"/>
          <w:caps/>
        </w:rPr>
      </w:pPr>
      <w:r w:rsidRPr="00EA6EA4">
        <w:rPr>
          <w:rFonts w:asciiTheme="minorHAnsi" w:hAnsiTheme="minorHAnsi" w:cstheme="minorHAnsi"/>
          <w:caps/>
          <w:lang w:eastAsia="pt-BR"/>
        </w:rPr>
        <w:t xml:space="preserve">CLÁUSULA QUARTA – DAS </w:t>
      </w:r>
      <w:r w:rsidR="00571745" w:rsidRPr="00EA6EA4">
        <w:rPr>
          <w:rFonts w:asciiTheme="minorHAnsi" w:hAnsiTheme="minorHAnsi" w:cstheme="minorHAnsi"/>
          <w:caps/>
          <w:lang w:eastAsia="pt-BR"/>
        </w:rPr>
        <w:t>obrigações</w:t>
      </w:r>
      <w:r w:rsidR="00C74FF3" w:rsidRPr="00EA6EA4">
        <w:rPr>
          <w:rFonts w:asciiTheme="minorHAnsi" w:hAnsiTheme="minorHAnsi" w:cstheme="minorHAnsi"/>
          <w:caps/>
          <w:lang w:eastAsia="pt-BR"/>
        </w:rPr>
        <w:t xml:space="preserve"> da</w:t>
      </w:r>
      <w:r w:rsidR="009F033E" w:rsidRPr="00EA6EA4">
        <w:rPr>
          <w:rStyle w:val="normaltextrun"/>
          <w:rFonts w:asciiTheme="minorHAnsi" w:hAnsiTheme="minorHAnsi" w:cstheme="minorHAnsi"/>
          <w:caps/>
        </w:rPr>
        <w:t xml:space="preserve"> </w:t>
      </w:r>
      <w:r w:rsidR="00A4585C" w:rsidRPr="00EA6EA4">
        <w:rPr>
          <w:rStyle w:val="normaltextrun"/>
          <w:rFonts w:asciiTheme="minorHAnsi" w:hAnsiTheme="minorHAnsi" w:cstheme="minorHAnsi"/>
          <w:caps/>
        </w:rPr>
        <w:t>UFOPA</w:t>
      </w:r>
    </w:p>
    <w:p w14:paraId="2A4A1E70" w14:textId="77777777" w:rsidR="004C7FCF" w:rsidRPr="00EA6EA4" w:rsidRDefault="004C7FCF" w:rsidP="004C7FCF">
      <w:pPr>
        <w:pStyle w:val="PargrafodaLista"/>
        <w:numPr>
          <w:ilvl w:val="0"/>
          <w:numId w:val="1"/>
        </w:numPr>
        <w:spacing w:before="240" w:line="360" w:lineRule="auto"/>
        <w:ind w:right="0"/>
        <w:jc w:val="left"/>
        <w:outlineLvl w:val="1"/>
        <w:rPr>
          <w:rFonts w:asciiTheme="minorHAnsi" w:hAnsiTheme="minorHAnsi" w:cstheme="minorHAnsi"/>
          <w:b/>
          <w:bCs/>
          <w:vanish/>
          <w:spacing w:val="-3"/>
          <w:sz w:val="24"/>
          <w:szCs w:val="24"/>
        </w:rPr>
      </w:pPr>
    </w:p>
    <w:p w14:paraId="4B7F2258" w14:textId="01ADB5CD" w:rsidR="00E06B1A" w:rsidRPr="00EA6EA4" w:rsidRDefault="00E06B1A" w:rsidP="00E06B1A">
      <w:pPr>
        <w:pStyle w:val="Ttulo2"/>
        <w:keepLines/>
        <w:numPr>
          <w:ilvl w:val="1"/>
          <w:numId w:val="1"/>
        </w:numPr>
        <w:tabs>
          <w:tab w:val="left" w:pos="284"/>
          <w:tab w:val="left" w:pos="426"/>
        </w:tabs>
        <w:spacing w:before="120" w:line="24" w:lineRule="atLeast"/>
        <w:ind w:left="0" w:firstLine="0"/>
        <w:jc w:val="both"/>
        <w:rPr>
          <w:rStyle w:val="normaltextrun"/>
          <w:rFonts w:asciiTheme="minorHAnsi" w:hAnsiTheme="minorHAnsi" w:cstheme="minorHAnsi"/>
          <w:b w:val="0"/>
        </w:rPr>
      </w:pPr>
      <w:r w:rsidRPr="00EA6EA4">
        <w:rPr>
          <w:rFonts w:asciiTheme="minorHAnsi" w:hAnsiTheme="minorHAnsi" w:cstheme="minorHAnsi"/>
          <w:b w:val="0"/>
          <w:spacing w:val="-3"/>
        </w:rPr>
        <w:t>Encaminhar, internamente, aos setores competentes da UFOPA as informações decorrentes deste AC</w:t>
      </w:r>
      <w:r w:rsidR="00807401">
        <w:rPr>
          <w:rFonts w:asciiTheme="minorHAnsi" w:hAnsiTheme="minorHAnsi" w:cstheme="minorHAnsi"/>
          <w:b w:val="0"/>
          <w:spacing w:val="-3"/>
        </w:rPr>
        <w:t>I</w:t>
      </w:r>
      <w:r w:rsidRPr="00EA6EA4">
        <w:rPr>
          <w:rFonts w:asciiTheme="minorHAnsi" w:hAnsiTheme="minorHAnsi" w:cstheme="minorHAnsi"/>
          <w:b w:val="0"/>
          <w:spacing w:val="-3"/>
        </w:rPr>
        <w:t xml:space="preserve"> para registro, controle, e acompanhamento administrativo, conforme os trâmites institucionais aplicáveis, visando à adequada implementação e fiscalização das ações pactuadas.</w:t>
      </w:r>
    </w:p>
    <w:p w14:paraId="22B1B4F4" w14:textId="79CFB370" w:rsidR="003A25D2" w:rsidRPr="00EA6EA4" w:rsidRDefault="003A25D2" w:rsidP="00483FF4">
      <w:pPr>
        <w:pStyle w:val="Ttulo2"/>
        <w:keepLines/>
        <w:numPr>
          <w:ilvl w:val="1"/>
          <w:numId w:val="1"/>
        </w:numPr>
        <w:tabs>
          <w:tab w:val="left" w:pos="284"/>
          <w:tab w:val="left" w:pos="426"/>
        </w:tabs>
        <w:spacing w:before="120" w:line="24" w:lineRule="atLeast"/>
        <w:ind w:left="0" w:firstLine="0"/>
        <w:jc w:val="both"/>
        <w:rPr>
          <w:rFonts w:asciiTheme="minorHAnsi" w:hAnsiTheme="minorHAnsi" w:cstheme="minorHAnsi"/>
          <w:b w:val="0"/>
        </w:rPr>
      </w:pPr>
      <w:r w:rsidRPr="00EA6EA4">
        <w:rPr>
          <w:rFonts w:asciiTheme="minorHAnsi" w:hAnsiTheme="minorHAnsi" w:cstheme="minorHAnsi"/>
          <w:b w:val="0"/>
          <w:spacing w:val="-3"/>
        </w:rPr>
        <w:t xml:space="preserve">Publicar o </w:t>
      </w:r>
      <w:r w:rsidR="000770CD">
        <w:rPr>
          <w:rFonts w:asciiTheme="minorHAnsi" w:hAnsiTheme="minorHAnsi" w:cstheme="minorHAnsi"/>
          <w:b w:val="0"/>
          <w:spacing w:val="-3"/>
        </w:rPr>
        <w:t>acordo</w:t>
      </w:r>
      <w:r w:rsidR="00575791" w:rsidRPr="00EA6EA4">
        <w:rPr>
          <w:rFonts w:asciiTheme="minorHAnsi" w:hAnsiTheme="minorHAnsi" w:cstheme="minorHAnsi"/>
          <w:b w:val="0"/>
          <w:spacing w:val="-3"/>
        </w:rPr>
        <w:t xml:space="preserve"> em inteiro teor</w:t>
      </w:r>
      <w:r w:rsidR="00B34D59" w:rsidRPr="00EA6EA4">
        <w:rPr>
          <w:rFonts w:asciiTheme="minorHAnsi" w:hAnsiTheme="minorHAnsi" w:cstheme="minorHAnsi"/>
          <w:b w:val="0"/>
          <w:spacing w:val="-3"/>
        </w:rPr>
        <w:t>, após assinado por ambos os partícipes, no sítio de internet da UFOPA e no Diário Oficial da União em forma de extrato, no prazo de até 20 (vinte) dias, a contar da data da última  assinatura, ficando as despesas da publicação a cargo da UFOPA</w:t>
      </w:r>
      <w:r w:rsidRPr="00EA6EA4">
        <w:rPr>
          <w:rFonts w:asciiTheme="minorHAnsi" w:hAnsiTheme="minorHAnsi" w:cstheme="minorHAnsi"/>
          <w:b w:val="0"/>
          <w:spacing w:val="-3"/>
        </w:rPr>
        <w:t>.</w:t>
      </w:r>
    </w:p>
    <w:p w14:paraId="03020354" w14:textId="675D5F65" w:rsidR="004C7FCF" w:rsidRPr="00EA6EA4" w:rsidRDefault="00483FF4" w:rsidP="004C7FCF">
      <w:pPr>
        <w:pStyle w:val="Ttulo1"/>
        <w:keepNext/>
        <w:tabs>
          <w:tab w:val="left" w:pos="284"/>
        </w:tabs>
        <w:spacing w:before="180" w:line="24" w:lineRule="atLeast"/>
        <w:ind w:left="425" w:hanging="425"/>
        <w:jc w:val="both"/>
        <w:rPr>
          <w:rFonts w:asciiTheme="minorHAnsi" w:hAnsiTheme="minorHAnsi" w:cstheme="minorHAnsi"/>
        </w:rPr>
      </w:pPr>
      <w:r w:rsidRPr="00EA6EA4">
        <w:rPr>
          <w:rFonts w:asciiTheme="minorHAnsi" w:hAnsiTheme="minorHAnsi" w:cstheme="minorHAnsi"/>
          <w:caps/>
          <w:lang w:eastAsia="pt-BR"/>
        </w:rPr>
        <w:lastRenderedPageBreak/>
        <w:t>CLÁUSULA QUINTA – DAS obrigações dO</w:t>
      </w:r>
      <w:r w:rsidRPr="00EA6EA4">
        <w:rPr>
          <w:rStyle w:val="normaltextrun"/>
          <w:rFonts w:asciiTheme="minorHAnsi" w:hAnsiTheme="minorHAnsi" w:cstheme="minorHAnsi"/>
          <w:caps/>
        </w:rPr>
        <w:t xml:space="preserve"> </w:t>
      </w:r>
      <w:r w:rsidR="00AC3D18" w:rsidRPr="00EA6EA4">
        <w:rPr>
          <w:rStyle w:val="normaltextrun"/>
          <w:rFonts w:asciiTheme="minorHAnsi" w:hAnsiTheme="minorHAnsi" w:cstheme="minorHAnsi"/>
          <w:caps/>
        </w:rPr>
        <w:t>partícipe</w:t>
      </w:r>
      <w:r w:rsidR="00654AD8" w:rsidRPr="00EA6EA4">
        <w:rPr>
          <w:rStyle w:val="normaltextrun"/>
          <w:rFonts w:asciiTheme="minorHAnsi" w:hAnsiTheme="minorHAnsi" w:cstheme="minorHAnsi"/>
          <w:caps/>
        </w:rPr>
        <w:t xml:space="preserve"> Estrangeiro</w:t>
      </w:r>
    </w:p>
    <w:p w14:paraId="26934355" w14:textId="77777777" w:rsidR="004C7FCF" w:rsidRPr="00EA6EA4" w:rsidRDefault="004C7FCF" w:rsidP="004C7FCF">
      <w:pPr>
        <w:pStyle w:val="PargrafodaLista"/>
        <w:numPr>
          <w:ilvl w:val="0"/>
          <w:numId w:val="1"/>
        </w:numPr>
        <w:spacing w:before="240" w:line="360" w:lineRule="auto"/>
        <w:ind w:right="0"/>
        <w:jc w:val="left"/>
        <w:outlineLvl w:val="1"/>
        <w:rPr>
          <w:rFonts w:asciiTheme="minorHAnsi" w:hAnsiTheme="minorHAnsi" w:cstheme="minorHAnsi"/>
          <w:b/>
          <w:bCs/>
          <w:vanish/>
          <w:spacing w:val="-3"/>
          <w:sz w:val="24"/>
          <w:szCs w:val="24"/>
        </w:rPr>
      </w:pPr>
    </w:p>
    <w:p w14:paraId="401A004B" w14:textId="4A45D8F6" w:rsidR="006A0CBF" w:rsidRPr="00EA6EA4" w:rsidRDefault="006A0CBF" w:rsidP="006A0CBF">
      <w:pPr>
        <w:pStyle w:val="Ttulo2"/>
        <w:keepLines/>
        <w:numPr>
          <w:ilvl w:val="1"/>
          <w:numId w:val="1"/>
        </w:numPr>
        <w:tabs>
          <w:tab w:val="left" w:pos="284"/>
          <w:tab w:val="left" w:pos="426"/>
        </w:tabs>
        <w:spacing w:before="120" w:line="24" w:lineRule="atLeast"/>
        <w:ind w:left="0" w:firstLine="0"/>
        <w:jc w:val="both"/>
        <w:rPr>
          <w:rFonts w:asciiTheme="minorHAnsi" w:hAnsiTheme="minorHAnsi" w:cstheme="minorHAnsi"/>
          <w:b w:val="0"/>
          <w:lang w:eastAsia="pt-BR"/>
        </w:rPr>
      </w:pPr>
      <w:r w:rsidRPr="00EA6EA4">
        <w:rPr>
          <w:rFonts w:asciiTheme="minorHAnsi" w:hAnsiTheme="minorHAnsi" w:cstheme="minorHAnsi"/>
          <w:b w:val="0"/>
          <w:lang w:eastAsia="pt-BR"/>
        </w:rPr>
        <w:t xml:space="preserve">Publicar o acordo </w:t>
      </w:r>
      <w:r w:rsidR="00E06B1A" w:rsidRPr="00EA6EA4">
        <w:rPr>
          <w:rFonts w:asciiTheme="minorHAnsi" w:hAnsiTheme="minorHAnsi" w:cstheme="minorHAnsi"/>
          <w:b w:val="0"/>
          <w:lang w:eastAsia="pt-BR"/>
        </w:rPr>
        <w:t xml:space="preserve">em inteiro teor </w:t>
      </w:r>
      <w:r w:rsidRPr="00EA6EA4">
        <w:rPr>
          <w:rFonts w:asciiTheme="minorHAnsi" w:hAnsiTheme="minorHAnsi" w:cstheme="minorHAnsi"/>
          <w:b w:val="0"/>
          <w:lang w:eastAsia="pt-BR"/>
        </w:rPr>
        <w:t>no seu respectivo sítio da internet em até 20 (vinte) dias após extrato publicado no Diário Oficial da União Brasileiro;</w:t>
      </w:r>
    </w:p>
    <w:p w14:paraId="208B372C" w14:textId="77777777" w:rsidR="00925F51" w:rsidRPr="00EA6EA4" w:rsidRDefault="00925F51" w:rsidP="00925F51">
      <w:pPr>
        <w:pStyle w:val="Ttulo2"/>
        <w:keepLines/>
        <w:numPr>
          <w:ilvl w:val="1"/>
          <w:numId w:val="1"/>
        </w:numPr>
        <w:tabs>
          <w:tab w:val="left" w:pos="284"/>
          <w:tab w:val="left" w:pos="426"/>
        </w:tabs>
        <w:spacing w:before="120" w:line="24" w:lineRule="atLeast"/>
        <w:ind w:left="0" w:firstLine="0"/>
        <w:jc w:val="both"/>
        <w:rPr>
          <w:rFonts w:asciiTheme="minorHAnsi" w:hAnsiTheme="minorHAnsi" w:cstheme="minorHAnsi"/>
          <w:b w:val="0"/>
          <w:lang w:eastAsia="pt-BR"/>
        </w:rPr>
      </w:pPr>
      <w:r w:rsidRPr="00EA6EA4">
        <w:rPr>
          <w:rFonts w:asciiTheme="minorHAnsi" w:hAnsiTheme="minorHAnsi" w:cstheme="minorHAnsi"/>
          <w:b w:val="0"/>
          <w:lang w:eastAsia="pt-BR"/>
        </w:rPr>
        <w:t>Viabilizar o acesso dos(as) pesquisadores(as), docentes, discentes e técnicos(as) da UFOPA às suas instalações e/ou aos dados, informações, materiais e equipamentos necessários para o desenvolvimento das ações previstas, quando for o caso;</w:t>
      </w:r>
    </w:p>
    <w:p w14:paraId="547ABAFE" w14:textId="77777777" w:rsidR="006A0CBF" w:rsidRPr="00EA6EA4" w:rsidRDefault="006A0CBF" w:rsidP="006A0CBF">
      <w:pPr>
        <w:pStyle w:val="Ttulo2"/>
        <w:keepLines/>
        <w:numPr>
          <w:ilvl w:val="1"/>
          <w:numId w:val="1"/>
        </w:numPr>
        <w:tabs>
          <w:tab w:val="left" w:pos="284"/>
          <w:tab w:val="left" w:pos="426"/>
        </w:tabs>
        <w:spacing w:before="120" w:line="24" w:lineRule="atLeast"/>
        <w:ind w:left="0" w:firstLine="0"/>
        <w:jc w:val="both"/>
        <w:rPr>
          <w:rFonts w:asciiTheme="minorHAnsi" w:hAnsiTheme="minorHAnsi" w:cstheme="minorHAnsi"/>
          <w:b w:val="0"/>
          <w:lang w:eastAsia="pt-BR"/>
        </w:rPr>
      </w:pPr>
      <w:r w:rsidRPr="00EA6EA4">
        <w:rPr>
          <w:rFonts w:asciiTheme="minorHAnsi" w:hAnsiTheme="minorHAnsi" w:cstheme="minorHAnsi"/>
          <w:b w:val="0"/>
          <w:lang w:eastAsia="pt-BR"/>
        </w:rPr>
        <w:t>Comunicar imediatamente à UFOPA quaisquer fatos que possam comprometer o desenvolvimento das ações previstas, bem como propor soluções ou medidas corretivas, quando for o caso;</w:t>
      </w:r>
    </w:p>
    <w:p w14:paraId="4CD3D8CB" w14:textId="36EA957D" w:rsidR="002A5BEE" w:rsidRPr="00EA6EA4" w:rsidRDefault="00965AD0" w:rsidP="00C13ACF">
      <w:pPr>
        <w:pStyle w:val="Ttulo1"/>
        <w:keepNext/>
        <w:spacing w:before="180" w:line="24" w:lineRule="atLeast"/>
        <w:ind w:left="425" w:hanging="425"/>
        <w:jc w:val="both"/>
        <w:rPr>
          <w:rFonts w:asciiTheme="minorHAnsi" w:hAnsiTheme="minorHAnsi" w:cstheme="minorHAnsi"/>
          <w:spacing w:val="-3"/>
        </w:rPr>
      </w:pPr>
      <w:r w:rsidRPr="00EA6EA4">
        <w:rPr>
          <w:rFonts w:asciiTheme="minorHAnsi" w:hAnsiTheme="minorHAnsi" w:cstheme="minorHAnsi"/>
          <w:spacing w:val="-3"/>
        </w:rPr>
        <w:t xml:space="preserve">CLÁUSULA </w:t>
      </w:r>
      <w:r w:rsidR="00483FF4" w:rsidRPr="00EA6EA4">
        <w:rPr>
          <w:rFonts w:asciiTheme="minorHAnsi" w:hAnsiTheme="minorHAnsi" w:cstheme="minorHAnsi"/>
          <w:spacing w:val="-3"/>
        </w:rPr>
        <w:t>SEXTA</w:t>
      </w:r>
      <w:r w:rsidRPr="00EA6EA4">
        <w:rPr>
          <w:rFonts w:asciiTheme="minorHAnsi" w:hAnsiTheme="minorHAnsi" w:cstheme="minorHAnsi"/>
          <w:spacing w:val="-3"/>
        </w:rPr>
        <w:t xml:space="preserve"> — </w:t>
      </w:r>
      <w:r w:rsidR="008A0ED6" w:rsidRPr="00EA6EA4">
        <w:rPr>
          <w:rFonts w:asciiTheme="minorHAnsi" w:hAnsiTheme="minorHAnsi" w:cstheme="minorHAnsi"/>
        </w:rPr>
        <w:t>DO</w:t>
      </w:r>
      <w:r w:rsidR="00C13ACF" w:rsidRPr="00EA6EA4">
        <w:rPr>
          <w:rFonts w:asciiTheme="minorHAnsi" w:hAnsiTheme="minorHAnsi" w:cstheme="minorHAnsi"/>
        </w:rPr>
        <w:t xml:space="preserve"> ACOMPANHAMENTO </w:t>
      </w:r>
      <w:r w:rsidR="008A0ED6" w:rsidRPr="00EA6EA4">
        <w:rPr>
          <w:rFonts w:asciiTheme="minorHAnsi" w:hAnsiTheme="minorHAnsi" w:cstheme="minorHAnsi"/>
        </w:rPr>
        <w:t>DA EX</w:t>
      </w:r>
      <w:r w:rsidR="00C13ACF" w:rsidRPr="00EA6EA4">
        <w:rPr>
          <w:rFonts w:asciiTheme="minorHAnsi" w:hAnsiTheme="minorHAnsi" w:cstheme="minorHAnsi"/>
        </w:rPr>
        <w:t>E</w:t>
      </w:r>
      <w:r w:rsidR="008A0ED6" w:rsidRPr="00EA6EA4">
        <w:rPr>
          <w:rFonts w:asciiTheme="minorHAnsi" w:hAnsiTheme="minorHAnsi" w:cstheme="minorHAnsi"/>
        </w:rPr>
        <w:t>CUÇÃO</w:t>
      </w:r>
      <w:r w:rsidR="00C13ACF" w:rsidRPr="00EA6EA4">
        <w:rPr>
          <w:rFonts w:asciiTheme="minorHAnsi" w:hAnsiTheme="minorHAnsi" w:cstheme="minorHAnsi"/>
          <w:spacing w:val="-3"/>
        </w:rPr>
        <w:t xml:space="preserve"> </w:t>
      </w:r>
    </w:p>
    <w:p w14:paraId="3AC7B3D8" w14:textId="77777777" w:rsidR="004C7FCF" w:rsidRPr="00EA6EA4" w:rsidRDefault="004C7FCF" w:rsidP="004C7FCF">
      <w:pPr>
        <w:pStyle w:val="PargrafodaLista"/>
        <w:numPr>
          <w:ilvl w:val="0"/>
          <w:numId w:val="1"/>
        </w:numPr>
        <w:spacing w:before="240" w:line="360" w:lineRule="auto"/>
        <w:ind w:right="0"/>
        <w:jc w:val="left"/>
        <w:outlineLvl w:val="1"/>
        <w:rPr>
          <w:rFonts w:asciiTheme="minorHAnsi" w:hAnsiTheme="minorHAnsi" w:cstheme="minorHAnsi"/>
          <w:b/>
          <w:bCs/>
          <w:vanish/>
          <w:sz w:val="24"/>
          <w:szCs w:val="24"/>
          <w:lang w:eastAsia="pt-BR"/>
        </w:rPr>
      </w:pPr>
    </w:p>
    <w:p w14:paraId="3C7965FA" w14:textId="6DAE9172" w:rsidR="00185AFB" w:rsidRPr="00EA6EA4" w:rsidRDefault="00185AFB" w:rsidP="004C7FCF">
      <w:pPr>
        <w:pStyle w:val="Ttulo2"/>
        <w:keepLines/>
        <w:numPr>
          <w:ilvl w:val="1"/>
          <w:numId w:val="1"/>
        </w:numPr>
        <w:tabs>
          <w:tab w:val="left" w:pos="284"/>
          <w:tab w:val="left" w:pos="426"/>
        </w:tabs>
        <w:spacing w:before="120" w:line="24" w:lineRule="atLeast"/>
        <w:ind w:left="0" w:firstLine="0"/>
        <w:jc w:val="both"/>
        <w:rPr>
          <w:rFonts w:asciiTheme="minorHAnsi" w:hAnsiTheme="minorHAnsi" w:cstheme="minorHAnsi"/>
          <w:b w:val="0"/>
        </w:rPr>
      </w:pPr>
      <w:r w:rsidRPr="00EA6EA4">
        <w:rPr>
          <w:rFonts w:asciiTheme="minorHAnsi" w:hAnsiTheme="minorHAnsi" w:cstheme="minorHAnsi"/>
          <w:b w:val="0"/>
          <w:lang w:eastAsia="pt-BR"/>
        </w:rPr>
        <w:t xml:space="preserve">As </w:t>
      </w:r>
      <w:r w:rsidRPr="00EA6EA4">
        <w:rPr>
          <w:rFonts w:asciiTheme="minorHAnsi" w:hAnsiTheme="minorHAnsi" w:cstheme="minorHAnsi"/>
          <w:b w:val="0"/>
          <w:spacing w:val="-3"/>
        </w:rPr>
        <w:t>açõ</w:t>
      </w:r>
      <w:r w:rsidR="00204416" w:rsidRPr="00EA6EA4">
        <w:rPr>
          <w:rFonts w:asciiTheme="minorHAnsi" w:hAnsiTheme="minorHAnsi" w:cstheme="minorHAnsi"/>
          <w:b w:val="0"/>
          <w:spacing w:val="-3"/>
        </w:rPr>
        <w:t>es</w:t>
      </w:r>
      <w:r w:rsidR="00204416" w:rsidRPr="00EA6EA4">
        <w:rPr>
          <w:rFonts w:asciiTheme="minorHAnsi" w:hAnsiTheme="minorHAnsi" w:cstheme="minorHAnsi"/>
          <w:b w:val="0"/>
          <w:lang w:eastAsia="pt-BR"/>
        </w:rPr>
        <w:t xml:space="preserve"> necessárias à execução do objeto</w:t>
      </w:r>
      <w:r w:rsidRPr="00EA6EA4">
        <w:rPr>
          <w:rFonts w:asciiTheme="minorHAnsi" w:hAnsiTheme="minorHAnsi" w:cstheme="minorHAnsi"/>
          <w:b w:val="0"/>
          <w:lang w:eastAsia="pt-BR"/>
        </w:rPr>
        <w:t xml:space="preserve"> deste </w:t>
      </w:r>
      <w:r w:rsidR="003F0C91" w:rsidRPr="00EA6EA4">
        <w:rPr>
          <w:rFonts w:asciiTheme="minorHAnsi" w:hAnsiTheme="minorHAnsi" w:cstheme="minorHAnsi"/>
          <w:b w:val="0"/>
          <w:lang w:eastAsia="pt-BR"/>
        </w:rPr>
        <w:t>ACI</w:t>
      </w:r>
      <w:r w:rsidR="00BA010C" w:rsidRPr="00EA6EA4">
        <w:rPr>
          <w:rFonts w:asciiTheme="minorHAnsi" w:hAnsiTheme="minorHAnsi" w:cstheme="minorHAnsi"/>
          <w:b w:val="0"/>
        </w:rPr>
        <w:t xml:space="preserve"> </w:t>
      </w:r>
      <w:r w:rsidRPr="00EA6EA4">
        <w:rPr>
          <w:rFonts w:asciiTheme="minorHAnsi" w:hAnsiTheme="minorHAnsi" w:cstheme="minorHAnsi"/>
          <w:b w:val="0"/>
        </w:rPr>
        <w:t xml:space="preserve">encontram-se no </w:t>
      </w:r>
      <w:r w:rsidR="004717D6" w:rsidRPr="00EA6EA4">
        <w:rPr>
          <w:rFonts w:asciiTheme="minorHAnsi" w:hAnsiTheme="minorHAnsi" w:cstheme="minorHAnsi"/>
          <w:b w:val="0"/>
        </w:rPr>
        <w:t>Plano d</w:t>
      </w:r>
      <w:r w:rsidR="004A5EC0" w:rsidRPr="00EA6EA4">
        <w:rPr>
          <w:rFonts w:asciiTheme="minorHAnsi" w:hAnsiTheme="minorHAnsi" w:cstheme="minorHAnsi"/>
          <w:b w:val="0"/>
        </w:rPr>
        <w:t>e Trabalho</w:t>
      </w:r>
      <w:r w:rsidRPr="00EA6EA4">
        <w:rPr>
          <w:rFonts w:asciiTheme="minorHAnsi" w:hAnsiTheme="minorHAnsi" w:cstheme="minorHAnsi"/>
          <w:b w:val="0"/>
        </w:rPr>
        <w:t xml:space="preserve">, que é parte </w:t>
      </w:r>
      <w:r w:rsidR="00B451CB" w:rsidRPr="00EA6EA4">
        <w:rPr>
          <w:rFonts w:asciiTheme="minorHAnsi" w:hAnsiTheme="minorHAnsi" w:cstheme="minorHAnsi"/>
          <w:b w:val="0"/>
        </w:rPr>
        <w:t>integrante como anexo ao</w:t>
      </w:r>
      <w:r w:rsidRPr="00EA6EA4">
        <w:rPr>
          <w:rFonts w:asciiTheme="minorHAnsi" w:hAnsiTheme="minorHAnsi" w:cstheme="minorHAnsi"/>
          <w:b w:val="0"/>
        </w:rPr>
        <w:t xml:space="preserve"> presente A</w:t>
      </w:r>
      <w:r w:rsidR="00BA010C" w:rsidRPr="00EA6EA4">
        <w:rPr>
          <w:rFonts w:asciiTheme="minorHAnsi" w:hAnsiTheme="minorHAnsi" w:cstheme="minorHAnsi"/>
          <w:b w:val="0"/>
        </w:rPr>
        <w:t>CI</w:t>
      </w:r>
      <w:r w:rsidRPr="00EA6EA4">
        <w:rPr>
          <w:rFonts w:asciiTheme="minorHAnsi" w:hAnsiTheme="minorHAnsi" w:cstheme="minorHAnsi"/>
          <w:b w:val="0"/>
        </w:rPr>
        <w:t>.</w:t>
      </w:r>
    </w:p>
    <w:p w14:paraId="01BE342D" w14:textId="071F0E4E" w:rsidR="00D26E81" w:rsidRPr="00EA6EA4" w:rsidRDefault="00646A4A" w:rsidP="00646A4A">
      <w:pPr>
        <w:pStyle w:val="Ttulo2"/>
        <w:keepLines/>
        <w:numPr>
          <w:ilvl w:val="1"/>
          <w:numId w:val="1"/>
        </w:numPr>
        <w:tabs>
          <w:tab w:val="left" w:pos="284"/>
          <w:tab w:val="left" w:pos="426"/>
        </w:tabs>
        <w:spacing w:before="120" w:line="24" w:lineRule="atLeast"/>
        <w:ind w:left="0" w:firstLine="0"/>
        <w:jc w:val="both"/>
        <w:rPr>
          <w:rFonts w:asciiTheme="minorHAnsi" w:hAnsiTheme="minorHAnsi" w:cstheme="minorHAnsi"/>
          <w:b w:val="0"/>
          <w:spacing w:val="-3"/>
        </w:rPr>
      </w:pPr>
      <w:r w:rsidRPr="00EA6EA4">
        <w:rPr>
          <w:rFonts w:asciiTheme="minorHAnsi" w:hAnsiTheme="minorHAnsi" w:cstheme="minorHAnsi"/>
          <w:b w:val="0"/>
          <w:spacing w:val="-3"/>
        </w:rPr>
        <w:t xml:space="preserve">O partícipe deverá indicar um COORDENADOR e seu respectivo SUPLENTE no Plano de Trabalho, que será responsável pela coordenação, execução e acompanhamento das atividades do presente instrumento, assim como pelas negociações exigidas para execução do objeto. </w:t>
      </w:r>
    </w:p>
    <w:p w14:paraId="72CC4EFF" w14:textId="0A3FB47A" w:rsidR="00460506" w:rsidRPr="00EA6EA4" w:rsidRDefault="00460506" w:rsidP="00181EE5">
      <w:pPr>
        <w:pStyle w:val="Ttulo2"/>
        <w:keepLines/>
        <w:numPr>
          <w:ilvl w:val="1"/>
          <w:numId w:val="1"/>
        </w:numPr>
        <w:tabs>
          <w:tab w:val="left" w:pos="284"/>
          <w:tab w:val="left" w:pos="426"/>
        </w:tabs>
        <w:spacing w:before="120" w:line="24" w:lineRule="atLeast"/>
        <w:ind w:left="0" w:firstLine="0"/>
        <w:jc w:val="both"/>
        <w:rPr>
          <w:rFonts w:asciiTheme="minorHAnsi" w:hAnsiTheme="minorHAnsi" w:cstheme="minorHAnsi"/>
          <w:b w:val="0"/>
          <w:spacing w:val="-3"/>
        </w:rPr>
      </w:pPr>
      <w:r w:rsidRPr="00EA6EA4">
        <w:rPr>
          <w:rFonts w:asciiTheme="minorHAnsi" w:hAnsiTheme="minorHAnsi" w:cstheme="minorHAnsi"/>
          <w:b w:val="0"/>
          <w:spacing w:val="-3"/>
        </w:rPr>
        <w:t xml:space="preserve">Competirá aos </w:t>
      </w:r>
      <w:r w:rsidR="00CA3AFF" w:rsidRPr="00EA6EA4">
        <w:rPr>
          <w:rFonts w:asciiTheme="minorHAnsi" w:hAnsiTheme="minorHAnsi" w:cstheme="minorHAnsi"/>
          <w:b w:val="0"/>
          <w:spacing w:val="-3"/>
        </w:rPr>
        <w:t xml:space="preserve">coordenadores </w:t>
      </w:r>
      <w:r w:rsidRPr="00EA6EA4">
        <w:rPr>
          <w:rFonts w:asciiTheme="minorHAnsi" w:hAnsiTheme="minorHAnsi" w:cstheme="minorHAnsi"/>
          <w:b w:val="0"/>
          <w:spacing w:val="-3"/>
        </w:rPr>
        <w:t xml:space="preserve">a </w:t>
      </w:r>
      <w:r w:rsidR="003340FB" w:rsidRPr="00EA6EA4">
        <w:rPr>
          <w:rFonts w:asciiTheme="minorHAnsi" w:hAnsiTheme="minorHAnsi" w:cstheme="minorHAnsi"/>
          <w:b w:val="0"/>
          <w:spacing w:val="-3"/>
        </w:rPr>
        <w:t>comunicar-se</w:t>
      </w:r>
      <w:r w:rsidR="00CA3AFF" w:rsidRPr="00EA6EA4">
        <w:rPr>
          <w:rFonts w:asciiTheme="minorHAnsi" w:hAnsiTheme="minorHAnsi" w:cstheme="minorHAnsi"/>
          <w:b w:val="0"/>
          <w:spacing w:val="-3"/>
        </w:rPr>
        <w:t xml:space="preserve"> </w:t>
      </w:r>
      <w:r w:rsidRPr="00EA6EA4">
        <w:rPr>
          <w:rFonts w:asciiTheme="minorHAnsi" w:hAnsiTheme="minorHAnsi" w:cstheme="minorHAnsi"/>
          <w:b w:val="0"/>
          <w:spacing w:val="-3"/>
        </w:rPr>
        <w:t xml:space="preserve">com o outro </w:t>
      </w:r>
      <w:r w:rsidR="00AC3D18" w:rsidRPr="00EA6EA4">
        <w:rPr>
          <w:rFonts w:asciiTheme="minorHAnsi" w:hAnsiTheme="minorHAnsi" w:cstheme="minorHAnsi"/>
          <w:b w:val="0"/>
          <w:spacing w:val="-3"/>
        </w:rPr>
        <w:t>partícipe</w:t>
      </w:r>
      <w:r w:rsidRPr="00EA6EA4">
        <w:rPr>
          <w:rFonts w:asciiTheme="minorHAnsi" w:hAnsiTheme="minorHAnsi" w:cstheme="minorHAnsi"/>
          <w:b w:val="0"/>
          <w:spacing w:val="-3"/>
        </w:rPr>
        <w:t xml:space="preserve">, </w:t>
      </w:r>
      <w:r w:rsidR="00B96BDA" w:rsidRPr="00EA6EA4">
        <w:rPr>
          <w:rFonts w:asciiTheme="minorHAnsi" w:hAnsiTheme="minorHAnsi" w:cstheme="minorHAnsi"/>
          <w:b w:val="0"/>
          <w:spacing w:val="-3"/>
        </w:rPr>
        <w:t xml:space="preserve">bem como </w:t>
      </w:r>
      <w:r w:rsidR="003376A8" w:rsidRPr="00EA6EA4">
        <w:rPr>
          <w:rFonts w:asciiTheme="minorHAnsi" w:hAnsiTheme="minorHAnsi" w:cstheme="minorHAnsi"/>
          <w:b w:val="0"/>
          <w:spacing w:val="-3"/>
        </w:rPr>
        <w:t xml:space="preserve">dirimir dúvidas que surgirem na execução do </w:t>
      </w:r>
      <w:r w:rsidR="003F0C91" w:rsidRPr="00EA6EA4">
        <w:rPr>
          <w:rFonts w:asciiTheme="minorHAnsi" w:hAnsiTheme="minorHAnsi" w:cstheme="minorHAnsi"/>
          <w:b w:val="0"/>
          <w:spacing w:val="-3"/>
        </w:rPr>
        <w:t>ACI</w:t>
      </w:r>
      <w:r w:rsidR="003376A8" w:rsidRPr="00EA6EA4">
        <w:rPr>
          <w:rFonts w:asciiTheme="minorHAnsi" w:hAnsiTheme="minorHAnsi" w:cstheme="minorHAnsi"/>
          <w:b w:val="0"/>
          <w:spacing w:val="-3"/>
        </w:rPr>
        <w:t xml:space="preserve">, dar ciência às respectivas autoridades, </w:t>
      </w:r>
      <w:r w:rsidRPr="00EA6EA4">
        <w:rPr>
          <w:rFonts w:asciiTheme="minorHAnsi" w:hAnsiTheme="minorHAnsi" w:cstheme="minorHAnsi"/>
          <w:b w:val="0"/>
          <w:spacing w:val="-3"/>
        </w:rPr>
        <w:t>transmitir e receber solicitações</w:t>
      </w:r>
      <w:r w:rsidR="003376A8" w:rsidRPr="00EA6EA4">
        <w:rPr>
          <w:rFonts w:asciiTheme="minorHAnsi" w:hAnsiTheme="minorHAnsi" w:cstheme="minorHAnsi"/>
          <w:b w:val="0"/>
          <w:spacing w:val="-3"/>
        </w:rPr>
        <w:t>,</w:t>
      </w:r>
      <w:r w:rsidRPr="00EA6EA4">
        <w:rPr>
          <w:rFonts w:asciiTheme="minorHAnsi" w:hAnsiTheme="minorHAnsi" w:cstheme="minorHAnsi"/>
          <w:b w:val="0"/>
          <w:spacing w:val="-3"/>
        </w:rPr>
        <w:t xml:space="preserve"> marcar reuniões, </w:t>
      </w:r>
      <w:r w:rsidR="00945747" w:rsidRPr="00EA6EA4">
        <w:rPr>
          <w:rFonts w:asciiTheme="minorHAnsi" w:hAnsiTheme="minorHAnsi" w:cstheme="minorHAnsi"/>
          <w:b w:val="0"/>
          <w:spacing w:val="-3"/>
        </w:rPr>
        <w:t xml:space="preserve">devendo </w:t>
      </w:r>
      <w:r w:rsidRPr="00EA6EA4">
        <w:rPr>
          <w:rFonts w:asciiTheme="minorHAnsi" w:hAnsiTheme="minorHAnsi" w:cstheme="minorHAnsi"/>
          <w:b w:val="0"/>
          <w:spacing w:val="-3"/>
        </w:rPr>
        <w:t>todas as comunicações</w:t>
      </w:r>
      <w:r w:rsidR="00945747" w:rsidRPr="00EA6EA4">
        <w:rPr>
          <w:rFonts w:asciiTheme="minorHAnsi" w:hAnsiTheme="minorHAnsi" w:cstheme="minorHAnsi"/>
          <w:b w:val="0"/>
          <w:spacing w:val="-3"/>
        </w:rPr>
        <w:t xml:space="preserve"> </w:t>
      </w:r>
      <w:r w:rsidR="0030279D" w:rsidRPr="00EA6EA4">
        <w:rPr>
          <w:rFonts w:asciiTheme="minorHAnsi" w:hAnsiTheme="minorHAnsi" w:cstheme="minorHAnsi"/>
          <w:b w:val="0"/>
          <w:spacing w:val="-3"/>
        </w:rPr>
        <w:t>ser</w:t>
      </w:r>
      <w:r w:rsidR="00945747" w:rsidRPr="00EA6EA4">
        <w:rPr>
          <w:rFonts w:asciiTheme="minorHAnsi" w:hAnsiTheme="minorHAnsi" w:cstheme="minorHAnsi"/>
          <w:b w:val="0"/>
          <w:spacing w:val="-3"/>
        </w:rPr>
        <w:t xml:space="preserve"> devidamente documentadas</w:t>
      </w:r>
      <w:r w:rsidRPr="00EA6EA4">
        <w:rPr>
          <w:rFonts w:asciiTheme="minorHAnsi" w:hAnsiTheme="minorHAnsi" w:cstheme="minorHAnsi"/>
          <w:b w:val="0"/>
          <w:spacing w:val="-3"/>
        </w:rPr>
        <w:t>.</w:t>
      </w:r>
    </w:p>
    <w:p w14:paraId="57C61FEF" w14:textId="10AA1ED3" w:rsidR="00B96BDA" w:rsidRPr="00EA6EA4" w:rsidRDefault="00B96BDA" w:rsidP="00B32396">
      <w:pPr>
        <w:pStyle w:val="Ttulo2"/>
        <w:keepLines/>
        <w:numPr>
          <w:ilvl w:val="1"/>
          <w:numId w:val="1"/>
        </w:numPr>
        <w:tabs>
          <w:tab w:val="left" w:pos="284"/>
          <w:tab w:val="left" w:pos="426"/>
        </w:tabs>
        <w:spacing w:before="120" w:line="24" w:lineRule="atLeast"/>
        <w:ind w:left="0" w:firstLine="0"/>
        <w:jc w:val="both"/>
        <w:rPr>
          <w:rFonts w:asciiTheme="minorHAnsi" w:hAnsiTheme="minorHAnsi" w:cstheme="minorHAnsi"/>
          <w:b w:val="0"/>
          <w:spacing w:val="-3"/>
        </w:rPr>
      </w:pPr>
      <w:r w:rsidRPr="00EA6EA4">
        <w:rPr>
          <w:rFonts w:asciiTheme="minorHAnsi" w:hAnsiTheme="minorHAnsi" w:cstheme="minorHAnsi"/>
          <w:b w:val="0"/>
          <w:spacing w:val="-3"/>
        </w:rPr>
        <w:t xml:space="preserve">Se houver necessidade de </w:t>
      </w:r>
      <w:r w:rsidR="00CA3AFF" w:rsidRPr="00EA6EA4">
        <w:rPr>
          <w:rFonts w:asciiTheme="minorHAnsi" w:hAnsiTheme="minorHAnsi" w:cstheme="minorHAnsi"/>
          <w:b w:val="0"/>
          <w:spacing w:val="-3"/>
        </w:rPr>
        <w:t xml:space="preserve">SUBSTITUIÇÃO </w:t>
      </w:r>
      <w:r w:rsidRPr="00EA6EA4">
        <w:rPr>
          <w:rFonts w:asciiTheme="minorHAnsi" w:hAnsiTheme="minorHAnsi" w:cstheme="minorHAnsi"/>
          <w:b w:val="0"/>
          <w:spacing w:val="-3"/>
        </w:rPr>
        <w:t>de algum responsável, o outro </w:t>
      </w:r>
      <w:r w:rsidR="00AC3D18" w:rsidRPr="00EA6EA4">
        <w:rPr>
          <w:rFonts w:asciiTheme="minorHAnsi" w:hAnsiTheme="minorHAnsi" w:cstheme="minorHAnsi"/>
          <w:b w:val="0"/>
          <w:spacing w:val="-3"/>
        </w:rPr>
        <w:t>partícipe</w:t>
      </w:r>
      <w:r w:rsidRPr="00EA6EA4">
        <w:rPr>
          <w:rFonts w:asciiTheme="minorHAnsi" w:hAnsiTheme="minorHAnsi" w:cstheme="minorHAnsi"/>
          <w:b w:val="0"/>
          <w:spacing w:val="-3"/>
        </w:rPr>
        <w:t xml:space="preserve"> deve</w:t>
      </w:r>
      <w:r w:rsidR="003340FB" w:rsidRPr="00EA6EA4">
        <w:rPr>
          <w:rFonts w:asciiTheme="minorHAnsi" w:hAnsiTheme="minorHAnsi" w:cstheme="minorHAnsi"/>
          <w:b w:val="0"/>
          <w:spacing w:val="-3"/>
        </w:rPr>
        <w:t>rá</w:t>
      </w:r>
      <w:r w:rsidRPr="00EA6EA4">
        <w:rPr>
          <w:rFonts w:asciiTheme="minorHAnsi" w:hAnsiTheme="minorHAnsi" w:cstheme="minorHAnsi"/>
          <w:b w:val="0"/>
          <w:spacing w:val="-3"/>
        </w:rPr>
        <w:t xml:space="preserve"> ser comunicado formalmente do </w:t>
      </w:r>
      <w:r w:rsidR="00B32396" w:rsidRPr="00B32396">
        <w:rPr>
          <w:rFonts w:asciiTheme="minorHAnsi" w:hAnsiTheme="minorHAnsi" w:cstheme="minorHAnsi"/>
          <w:b w:val="0"/>
          <w:spacing w:val="-3"/>
        </w:rPr>
        <w:t>substituto, conforme disciplinado neste instrumento, com no mínimo 15 (quinze</w:t>
      </w:r>
      <w:r w:rsidR="00B32396">
        <w:rPr>
          <w:rFonts w:asciiTheme="minorHAnsi" w:hAnsiTheme="minorHAnsi" w:cstheme="minorHAnsi"/>
          <w:b w:val="0"/>
          <w:spacing w:val="-3"/>
        </w:rPr>
        <w:t>) dias corridos de antecedência</w:t>
      </w:r>
      <w:r w:rsidRPr="00EA6EA4">
        <w:rPr>
          <w:rFonts w:asciiTheme="minorHAnsi" w:hAnsiTheme="minorHAnsi" w:cstheme="minorHAnsi"/>
          <w:b w:val="0"/>
          <w:spacing w:val="-3"/>
        </w:rPr>
        <w:t xml:space="preserve">. Se houver </w:t>
      </w:r>
      <w:r w:rsidR="00F753D8" w:rsidRPr="00EA6EA4">
        <w:rPr>
          <w:rFonts w:asciiTheme="minorHAnsi" w:hAnsiTheme="minorHAnsi" w:cstheme="minorHAnsi"/>
          <w:b w:val="0"/>
          <w:spacing w:val="-3"/>
        </w:rPr>
        <w:t>dis</w:t>
      </w:r>
      <w:r w:rsidRPr="00EA6EA4">
        <w:rPr>
          <w:rFonts w:asciiTheme="minorHAnsi" w:hAnsiTheme="minorHAnsi" w:cstheme="minorHAnsi"/>
          <w:b w:val="0"/>
          <w:spacing w:val="-3"/>
        </w:rPr>
        <w:t xml:space="preserve">concordância sobre o substituto, o outro </w:t>
      </w:r>
      <w:r w:rsidR="00AC3D18" w:rsidRPr="00EA6EA4">
        <w:rPr>
          <w:rFonts w:asciiTheme="minorHAnsi" w:hAnsiTheme="minorHAnsi" w:cstheme="minorHAnsi"/>
          <w:b w:val="0"/>
          <w:spacing w:val="-3"/>
        </w:rPr>
        <w:t>partícipe</w:t>
      </w:r>
      <w:r w:rsidRPr="00EA6EA4">
        <w:rPr>
          <w:rFonts w:asciiTheme="minorHAnsi" w:hAnsiTheme="minorHAnsi" w:cstheme="minorHAnsi"/>
          <w:b w:val="0"/>
          <w:spacing w:val="-3"/>
        </w:rPr>
        <w:t xml:space="preserve"> deve se manifestar formalmente em até 15 (QUINZE) dias corridos contados do rece</w:t>
      </w:r>
      <w:r w:rsidR="00F753D8" w:rsidRPr="00EA6EA4">
        <w:rPr>
          <w:rFonts w:asciiTheme="minorHAnsi" w:hAnsiTheme="minorHAnsi" w:cstheme="minorHAnsi"/>
          <w:b w:val="0"/>
          <w:spacing w:val="-3"/>
        </w:rPr>
        <w:t>bimento do informe, caso contrário a substituição será aceita.</w:t>
      </w:r>
    </w:p>
    <w:p w14:paraId="78E44F4D" w14:textId="56F34185" w:rsidR="00D26E81" w:rsidRPr="00EA6EA4" w:rsidRDefault="00D26E81" w:rsidP="00181EE5">
      <w:pPr>
        <w:pStyle w:val="Ttulo2"/>
        <w:keepLines/>
        <w:numPr>
          <w:ilvl w:val="1"/>
          <w:numId w:val="1"/>
        </w:numPr>
        <w:tabs>
          <w:tab w:val="left" w:pos="284"/>
          <w:tab w:val="left" w:pos="426"/>
        </w:tabs>
        <w:spacing w:before="120" w:line="24" w:lineRule="atLeast"/>
        <w:ind w:left="0" w:firstLine="0"/>
        <w:jc w:val="both"/>
        <w:rPr>
          <w:rFonts w:asciiTheme="minorHAnsi" w:hAnsiTheme="minorHAnsi" w:cstheme="minorHAnsi"/>
          <w:b w:val="0"/>
          <w:spacing w:val="-3"/>
        </w:rPr>
      </w:pPr>
      <w:r w:rsidRPr="00EA6EA4">
        <w:rPr>
          <w:rFonts w:asciiTheme="minorHAnsi" w:hAnsiTheme="minorHAnsi" w:cstheme="minorHAnsi"/>
          <w:b w:val="0"/>
          <w:spacing w:val="-3"/>
        </w:rPr>
        <w:t>Os </w:t>
      </w:r>
      <w:r w:rsidR="00AC3D18" w:rsidRPr="00EA6EA4">
        <w:rPr>
          <w:rFonts w:asciiTheme="minorHAnsi" w:hAnsiTheme="minorHAnsi" w:cstheme="minorHAnsi"/>
          <w:b w:val="0"/>
          <w:spacing w:val="-3"/>
        </w:rPr>
        <w:t>partícipes</w:t>
      </w:r>
      <w:r w:rsidRPr="00EA6EA4">
        <w:rPr>
          <w:rFonts w:asciiTheme="minorHAnsi" w:hAnsiTheme="minorHAnsi" w:cstheme="minorHAnsi"/>
          <w:b w:val="0"/>
          <w:spacing w:val="-3"/>
        </w:rPr>
        <w:t xml:space="preserve"> comprometem-se a manter seus </w:t>
      </w:r>
      <w:r w:rsidR="003376A8" w:rsidRPr="00EA6EA4">
        <w:rPr>
          <w:rFonts w:asciiTheme="minorHAnsi" w:hAnsiTheme="minorHAnsi" w:cstheme="minorHAnsi"/>
          <w:b w:val="0"/>
          <w:spacing w:val="-3"/>
        </w:rPr>
        <w:t>coordenadores</w:t>
      </w:r>
      <w:r w:rsidRPr="00EA6EA4">
        <w:rPr>
          <w:rFonts w:asciiTheme="minorHAnsi" w:hAnsiTheme="minorHAnsi" w:cstheme="minorHAnsi"/>
          <w:b w:val="0"/>
          <w:spacing w:val="-3"/>
        </w:rPr>
        <w:t xml:space="preserve"> com plenos poderes para o cumprim</w:t>
      </w:r>
      <w:r w:rsidR="00B843DE" w:rsidRPr="00EA6EA4">
        <w:rPr>
          <w:rFonts w:asciiTheme="minorHAnsi" w:hAnsiTheme="minorHAnsi" w:cstheme="minorHAnsi"/>
          <w:b w:val="0"/>
          <w:spacing w:val="-3"/>
        </w:rPr>
        <w:t xml:space="preserve">ento de suas responsabilidades </w:t>
      </w:r>
      <w:r w:rsidRPr="00EA6EA4">
        <w:rPr>
          <w:rFonts w:asciiTheme="minorHAnsi" w:hAnsiTheme="minorHAnsi" w:cstheme="minorHAnsi"/>
          <w:b w:val="0"/>
          <w:spacing w:val="-3"/>
        </w:rPr>
        <w:t>e a informar imediatamente</w:t>
      </w:r>
      <w:r w:rsidR="00B843DE" w:rsidRPr="00EA6EA4">
        <w:rPr>
          <w:rFonts w:asciiTheme="minorHAnsi" w:hAnsiTheme="minorHAnsi" w:cstheme="minorHAnsi"/>
          <w:b w:val="0"/>
          <w:spacing w:val="-3"/>
        </w:rPr>
        <w:t> </w:t>
      </w:r>
      <w:r w:rsidR="006E412F" w:rsidRPr="00EA6EA4">
        <w:rPr>
          <w:rFonts w:asciiTheme="minorHAnsi" w:hAnsiTheme="minorHAnsi" w:cstheme="minorHAnsi"/>
          <w:b w:val="0"/>
          <w:spacing w:val="-3"/>
        </w:rPr>
        <w:t>ao</w:t>
      </w:r>
      <w:r w:rsidR="00B843DE" w:rsidRPr="00EA6EA4">
        <w:rPr>
          <w:rFonts w:asciiTheme="minorHAnsi" w:hAnsiTheme="minorHAnsi" w:cstheme="minorHAnsi"/>
          <w:b w:val="0"/>
          <w:spacing w:val="-3"/>
        </w:rPr>
        <w:t xml:space="preserve"> outr</w:t>
      </w:r>
      <w:r w:rsidR="006E412F" w:rsidRPr="00EA6EA4">
        <w:rPr>
          <w:rFonts w:asciiTheme="minorHAnsi" w:hAnsiTheme="minorHAnsi" w:cstheme="minorHAnsi"/>
          <w:b w:val="0"/>
          <w:spacing w:val="-3"/>
        </w:rPr>
        <w:t>o</w:t>
      </w:r>
      <w:r w:rsidR="00B843DE" w:rsidRPr="00EA6EA4">
        <w:rPr>
          <w:rFonts w:asciiTheme="minorHAnsi" w:hAnsiTheme="minorHAnsi" w:cstheme="minorHAnsi"/>
          <w:b w:val="0"/>
          <w:spacing w:val="-3"/>
        </w:rPr>
        <w:t xml:space="preserve"> </w:t>
      </w:r>
      <w:r w:rsidR="006E412F" w:rsidRPr="00EA6EA4">
        <w:rPr>
          <w:rFonts w:asciiTheme="minorHAnsi" w:hAnsiTheme="minorHAnsi" w:cstheme="minorHAnsi"/>
          <w:b w:val="0"/>
          <w:spacing w:val="-3"/>
        </w:rPr>
        <w:t>partícipe</w:t>
      </w:r>
      <w:r w:rsidR="00B843DE" w:rsidRPr="00EA6EA4">
        <w:rPr>
          <w:rFonts w:asciiTheme="minorHAnsi" w:hAnsiTheme="minorHAnsi" w:cstheme="minorHAnsi"/>
          <w:b w:val="0"/>
          <w:spacing w:val="-3"/>
        </w:rPr>
        <w:t xml:space="preserve"> sua troca ou substituição, conforme prazo </w:t>
      </w:r>
      <w:r w:rsidR="003340FB" w:rsidRPr="00EA6EA4">
        <w:rPr>
          <w:rFonts w:asciiTheme="minorHAnsi" w:hAnsiTheme="minorHAnsi" w:cstheme="minorHAnsi"/>
          <w:b w:val="0"/>
          <w:spacing w:val="-3"/>
        </w:rPr>
        <w:t>estabelecido</w:t>
      </w:r>
      <w:r w:rsidR="00B843DE" w:rsidRPr="00EA6EA4">
        <w:rPr>
          <w:rFonts w:asciiTheme="minorHAnsi" w:hAnsiTheme="minorHAnsi" w:cstheme="minorHAnsi"/>
          <w:b w:val="0"/>
          <w:spacing w:val="-3"/>
        </w:rPr>
        <w:t xml:space="preserve"> na cláusula anterior.</w:t>
      </w:r>
    </w:p>
    <w:p w14:paraId="3D458ED3" w14:textId="2857BEDE" w:rsidR="00C52430" w:rsidRPr="00EA6EA4" w:rsidRDefault="00C52430" w:rsidP="00C52430">
      <w:pPr>
        <w:pStyle w:val="Ttulo2"/>
        <w:keepLines/>
        <w:numPr>
          <w:ilvl w:val="1"/>
          <w:numId w:val="1"/>
        </w:numPr>
        <w:tabs>
          <w:tab w:val="left" w:pos="284"/>
          <w:tab w:val="left" w:pos="426"/>
        </w:tabs>
        <w:spacing w:before="120" w:line="24" w:lineRule="atLeast"/>
        <w:ind w:left="0" w:firstLine="0"/>
        <w:jc w:val="both"/>
        <w:rPr>
          <w:rFonts w:asciiTheme="minorHAnsi" w:hAnsiTheme="minorHAnsi" w:cstheme="minorHAnsi"/>
          <w:b w:val="0"/>
          <w:spacing w:val="-3"/>
        </w:rPr>
      </w:pPr>
      <w:r w:rsidRPr="00EA6EA4">
        <w:rPr>
          <w:rFonts w:asciiTheme="minorHAnsi" w:hAnsiTheme="minorHAnsi" w:cstheme="minorHAnsi"/>
          <w:b w:val="0"/>
          <w:spacing w:val="-3"/>
        </w:rPr>
        <w:t xml:space="preserve">As atividades desenvolvidas com base no presente ACI serão supervisionadas pelos </w:t>
      </w:r>
      <w:r w:rsidRPr="00EA6EA4">
        <w:rPr>
          <w:rFonts w:asciiTheme="minorHAnsi" w:hAnsiTheme="minorHAnsi" w:cstheme="minorHAnsi"/>
          <w:b w:val="0"/>
          <w:lang w:eastAsia="pt-BR"/>
        </w:rPr>
        <w:t>responsáveis</w:t>
      </w:r>
      <w:r w:rsidRPr="00EA6EA4">
        <w:rPr>
          <w:rFonts w:asciiTheme="minorHAnsi" w:hAnsiTheme="minorHAnsi" w:cstheme="minorHAnsi"/>
          <w:b w:val="0"/>
          <w:spacing w:val="-3"/>
        </w:rPr>
        <w:t xml:space="preserve"> da área internacional de cada instituição, ou por aqueles oficialmente designados para </w:t>
      </w:r>
      <w:r w:rsidR="00A101E1" w:rsidRPr="00EA6EA4">
        <w:rPr>
          <w:rFonts w:asciiTheme="minorHAnsi" w:hAnsiTheme="minorHAnsi" w:cstheme="minorHAnsi"/>
          <w:b w:val="0"/>
          <w:spacing w:val="-3"/>
        </w:rPr>
        <w:t>tal</w:t>
      </w:r>
      <w:r w:rsidRPr="00EA6EA4">
        <w:rPr>
          <w:rFonts w:asciiTheme="minorHAnsi" w:hAnsiTheme="minorHAnsi" w:cstheme="minorHAnsi"/>
          <w:b w:val="0"/>
          <w:spacing w:val="-3"/>
        </w:rPr>
        <w:t xml:space="preserve"> como SUPERVISOR, nas seguintes condições: </w:t>
      </w:r>
    </w:p>
    <w:p w14:paraId="30850880" w14:textId="77777777" w:rsidR="00C52430" w:rsidRPr="00EA6EA4" w:rsidRDefault="00C52430" w:rsidP="00C52430">
      <w:pPr>
        <w:pStyle w:val="Ttulo2"/>
        <w:keepLines/>
        <w:numPr>
          <w:ilvl w:val="2"/>
          <w:numId w:val="3"/>
        </w:numPr>
        <w:spacing w:before="120" w:line="24" w:lineRule="atLeast"/>
        <w:ind w:left="567" w:hanging="389"/>
        <w:jc w:val="both"/>
        <w:rPr>
          <w:rFonts w:asciiTheme="minorHAnsi" w:hAnsiTheme="minorHAnsi" w:cstheme="minorHAnsi"/>
          <w:b w:val="0"/>
          <w:spacing w:val="-3"/>
        </w:rPr>
      </w:pPr>
      <w:r w:rsidRPr="00EA6EA4">
        <w:rPr>
          <w:rFonts w:asciiTheme="minorHAnsi" w:hAnsiTheme="minorHAnsi" w:cstheme="minorHAnsi"/>
          <w:b w:val="0"/>
          <w:spacing w:val="-3"/>
        </w:rPr>
        <w:t>Na UFOPA, pela Assessora de Relações Nacionais e Internacionais (ARNI):</w:t>
      </w:r>
    </w:p>
    <w:p w14:paraId="7AA3D3CA" w14:textId="77777777" w:rsidR="00C52430" w:rsidRPr="00EA6EA4" w:rsidRDefault="00C52430" w:rsidP="00C52430">
      <w:pPr>
        <w:pStyle w:val="Ttulo2"/>
        <w:keepNext/>
        <w:keepLines/>
        <w:numPr>
          <w:ilvl w:val="0"/>
          <w:numId w:val="0"/>
        </w:numPr>
        <w:spacing w:before="0" w:line="276" w:lineRule="auto"/>
        <w:ind w:left="567"/>
        <w:jc w:val="both"/>
        <w:rPr>
          <w:rFonts w:asciiTheme="minorHAnsi" w:hAnsiTheme="minorHAnsi" w:cstheme="minorHAnsi"/>
          <w:b w:val="0"/>
          <w:spacing w:val="-3"/>
          <w:highlight w:val="yellow"/>
        </w:rPr>
      </w:pPr>
      <w:r w:rsidRPr="00EA6EA4">
        <w:rPr>
          <w:rFonts w:asciiTheme="minorHAnsi" w:hAnsiTheme="minorHAnsi" w:cstheme="minorHAnsi"/>
          <w:b w:val="0"/>
          <w:spacing w:val="-3"/>
        </w:rPr>
        <w:t>Nome: Honorly Kátia Mestre Corrêa</w:t>
      </w:r>
    </w:p>
    <w:p w14:paraId="0E19E3EB" w14:textId="1F444FF9" w:rsidR="00C52430" w:rsidRPr="00EA6EA4" w:rsidRDefault="00C52430" w:rsidP="00C52430">
      <w:pPr>
        <w:pStyle w:val="Ttulo2"/>
        <w:keepNext/>
        <w:keepLines/>
        <w:numPr>
          <w:ilvl w:val="0"/>
          <w:numId w:val="0"/>
        </w:numPr>
        <w:spacing w:before="0" w:line="276" w:lineRule="auto"/>
        <w:ind w:left="567"/>
        <w:jc w:val="both"/>
        <w:rPr>
          <w:rFonts w:asciiTheme="minorHAnsi" w:hAnsiTheme="minorHAnsi" w:cstheme="minorHAnsi"/>
          <w:b w:val="0"/>
          <w:spacing w:val="-3"/>
        </w:rPr>
      </w:pPr>
      <w:r w:rsidRPr="00EA6EA4">
        <w:rPr>
          <w:rFonts w:asciiTheme="minorHAnsi" w:hAnsiTheme="minorHAnsi" w:cstheme="minorHAnsi"/>
          <w:b w:val="0"/>
          <w:spacing w:val="-3"/>
        </w:rPr>
        <w:t>Endereço</w:t>
      </w:r>
      <w:r w:rsidR="00C963F5" w:rsidRPr="00EA6EA4">
        <w:rPr>
          <w:rFonts w:asciiTheme="minorHAnsi" w:hAnsiTheme="minorHAnsi" w:cstheme="minorHAnsi"/>
          <w:b w:val="0"/>
          <w:spacing w:val="-3"/>
        </w:rPr>
        <w:t xml:space="preserve"> Institucional</w:t>
      </w:r>
      <w:r w:rsidRPr="00EA6EA4">
        <w:rPr>
          <w:rFonts w:asciiTheme="minorHAnsi" w:hAnsiTheme="minorHAnsi" w:cstheme="minorHAnsi"/>
          <w:b w:val="0"/>
          <w:spacing w:val="-3"/>
        </w:rPr>
        <w:t>: Rua Vera Paz, s/n. Sala 445B BMT2 (UFOPA - Unidade Tapajós), Bairro Salé.</w:t>
      </w:r>
      <w:r w:rsidR="00C963F5" w:rsidRPr="00EA6EA4">
        <w:rPr>
          <w:rFonts w:asciiTheme="minorHAnsi" w:hAnsiTheme="minorHAnsi" w:cstheme="minorHAnsi"/>
          <w:b w:val="0"/>
          <w:spacing w:val="-3"/>
        </w:rPr>
        <w:t xml:space="preserve"> </w:t>
      </w:r>
      <w:r w:rsidRPr="00EA6EA4">
        <w:rPr>
          <w:rFonts w:asciiTheme="minorHAnsi" w:hAnsiTheme="minorHAnsi" w:cstheme="minorHAnsi"/>
          <w:b w:val="0"/>
          <w:spacing w:val="-3"/>
        </w:rPr>
        <w:t>Santarém - PA – Brasil. CEP: 68040-255</w:t>
      </w:r>
    </w:p>
    <w:p w14:paraId="124967FE" w14:textId="77777777" w:rsidR="00C52430" w:rsidRPr="00EA6EA4" w:rsidRDefault="00C52430" w:rsidP="00C52430">
      <w:pPr>
        <w:pStyle w:val="Ttulo2"/>
        <w:keepNext/>
        <w:keepLines/>
        <w:numPr>
          <w:ilvl w:val="0"/>
          <w:numId w:val="0"/>
        </w:numPr>
        <w:spacing w:before="0" w:line="276" w:lineRule="auto"/>
        <w:ind w:left="567"/>
        <w:jc w:val="both"/>
        <w:rPr>
          <w:rFonts w:asciiTheme="minorHAnsi" w:hAnsiTheme="minorHAnsi" w:cstheme="minorHAnsi"/>
          <w:b w:val="0"/>
          <w:spacing w:val="-3"/>
        </w:rPr>
      </w:pPr>
      <w:r w:rsidRPr="00EA6EA4">
        <w:rPr>
          <w:rFonts w:asciiTheme="minorHAnsi" w:hAnsiTheme="minorHAnsi" w:cstheme="minorHAnsi"/>
          <w:b w:val="0"/>
          <w:spacing w:val="-3"/>
        </w:rPr>
        <w:t>Telefone: +55 93 2101-6541</w:t>
      </w:r>
      <w:r w:rsidRPr="00EA6EA4">
        <w:rPr>
          <w:rFonts w:asciiTheme="minorHAnsi" w:hAnsiTheme="minorHAnsi" w:cstheme="minorHAnsi"/>
          <w:b w:val="0"/>
          <w:spacing w:val="-3"/>
        </w:rPr>
        <w:tab/>
      </w:r>
      <w:r w:rsidRPr="00EA6EA4">
        <w:rPr>
          <w:rFonts w:asciiTheme="minorHAnsi" w:hAnsiTheme="minorHAnsi" w:cstheme="minorHAnsi"/>
          <w:b w:val="0"/>
          <w:spacing w:val="-3"/>
        </w:rPr>
        <w:tab/>
      </w:r>
      <w:r w:rsidRPr="00EA6EA4">
        <w:rPr>
          <w:rFonts w:asciiTheme="minorHAnsi" w:hAnsiTheme="minorHAnsi" w:cstheme="minorHAnsi"/>
          <w:b w:val="0"/>
          <w:spacing w:val="-3"/>
        </w:rPr>
        <w:tab/>
        <w:t>celular: +55 93 99904-0711</w:t>
      </w:r>
    </w:p>
    <w:p w14:paraId="252748E7" w14:textId="77777777" w:rsidR="00C52430" w:rsidRPr="00EA6EA4" w:rsidRDefault="00C52430" w:rsidP="00C52430">
      <w:pPr>
        <w:pStyle w:val="Ttulo2"/>
        <w:keepLines/>
        <w:numPr>
          <w:ilvl w:val="0"/>
          <w:numId w:val="0"/>
        </w:numPr>
        <w:spacing w:before="0" w:line="276" w:lineRule="auto"/>
        <w:ind w:left="567"/>
        <w:jc w:val="both"/>
        <w:rPr>
          <w:rFonts w:asciiTheme="minorHAnsi" w:hAnsiTheme="minorHAnsi" w:cstheme="minorHAnsi"/>
          <w:b w:val="0"/>
          <w:spacing w:val="-3"/>
        </w:rPr>
      </w:pPr>
      <w:r w:rsidRPr="00EA6EA4">
        <w:rPr>
          <w:rFonts w:asciiTheme="minorHAnsi" w:hAnsiTheme="minorHAnsi" w:cstheme="minorHAnsi"/>
          <w:b w:val="0"/>
          <w:spacing w:val="-3"/>
        </w:rPr>
        <w:t xml:space="preserve">E-mail: honorly.correa@ufopa.edu.br </w:t>
      </w:r>
      <w:r w:rsidRPr="00EA6EA4">
        <w:rPr>
          <w:rFonts w:asciiTheme="minorHAnsi" w:hAnsiTheme="minorHAnsi" w:cstheme="minorHAnsi"/>
          <w:b w:val="0"/>
          <w:spacing w:val="-3"/>
        </w:rPr>
        <w:tab/>
      </w:r>
      <w:r w:rsidRPr="00EA6EA4">
        <w:rPr>
          <w:rFonts w:asciiTheme="minorHAnsi" w:hAnsiTheme="minorHAnsi" w:cstheme="minorHAnsi"/>
          <w:b w:val="0"/>
          <w:spacing w:val="-3"/>
        </w:rPr>
        <w:tab/>
        <w:t xml:space="preserve">cc: arni@ufopa.edu.br </w:t>
      </w:r>
    </w:p>
    <w:p w14:paraId="35D5479D" w14:textId="68EC4E3F" w:rsidR="00FE1BB2" w:rsidRPr="00796B9B" w:rsidRDefault="00FE1BB2" w:rsidP="00F42F22">
      <w:pPr>
        <w:pStyle w:val="Ttulo2"/>
        <w:keepLines/>
        <w:numPr>
          <w:ilvl w:val="2"/>
          <w:numId w:val="3"/>
        </w:numPr>
        <w:spacing w:before="120" w:line="276" w:lineRule="auto"/>
        <w:ind w:left="567" w:hanging="389"/>
        <w:jc w:val="both"/>
        <w:rPr>
          <w:rFonts w:asciiTheme="minorHAnsi" w:hAnsiTheme="minorHAnsi" w:cstheme="minorHAnsi"/>
          <w:b w:val="0"/>
          <w:spacing w:val="-3"/>
        </w:rPr>
      </w:pPr>
      <w:r w:rsidRPr="00796B9B">
        <w:rPr>
          <w:rFonts w:asciiTheme="minorHAnsi" w:hAnsiTheme="minorHAnsi" w:cstheme="minorHAnsi"/>
          <w:b w:val="0"/>
          <w:spacing w:val="-3"/>
        </w:rPr>
        <w:t>N</w:t>
      </w:r>
      <w:permStart w:id="2069180278" w:edGrp="everyone"/>
      <w:proofErr w:type="gramStart"/>
      <w:r w:rsidRPr="00796B9B">
        <w:rPr>
          <w:rFonts w:asciiTheme="minorHAnsi" w:hAnsiTheme="minorHAnsi" w:cstheme="minorHAnsi"/>
          <w:b w:val="0"/>
          <w:spacing w:val="-3"/>
        </w:rPr>
        <w:t>o</w:t>
      </w:r>
      <w:proofErr w:type="gramEnd"/>
      <w:r w:rsidRPr="00796B9B">
        <w:rPr>
          <w:rFonts w:asciiTheme="minorHAnsi" w:hAnsiTheme="minorHAnsi" w:cstheme="minorHAnsi"/>
          <w:b w:val="0"/>
          <w:spacing w:val="-3"/>
        </w:rPr>
        <w:t>(a)</w:t>
      </w:r>
      <w:permEnd w:id="2069180278"/>
      <w:r w:rsidRPr="00796B9B">
        <w:rPr>
          <w:rFonts w:asciiTheme="minorHAnsi" w:hAnsiTheme="minorHAnsi" w:cstheme="minorHAnsi"/>
          <w:b w:val="0"/>
          <w:spacing w:val="-3"/>
        </w:rPr>
        <w:t xml:space="preserve"> </w:t>
      </w:r>
      <w:permStart w:id="1676028335" w:edGrp="everyone"/>
      <w:r w:rsidRPr="00796B9B">
        <w:rPr>
          <w:rFonts w:asciiTheme="minorHAnsi" w:hAnsiTheme="minorHAnsi" w:cstheme="minorHAnsi"/>
          <w:b w:val="0"/>
          <w:spacing w:val="-3"/>
        </w:rPr>
        <w:t>Universidade .... (instituição parceira)</w:t>
      </w:r>
      <w:permEnd w:id="1676028335"/>
      <w:r w:rsidRPr="00796B9B">
        <w:rPr>
          <w:rFonts w:asciiTheme="minorHAnsi" w:hAnsiTheme="minorHAnsi" w:cstheme="minorHAnsi"/>
          <w:b w:val="0"/>
          <w:spacing w:val="-3"/>
        </w:rPr>
        <w:t xml:space="preserve">, </w:t>
      </w:r>
      <w:proofErr w:type="gramStart"/>
      <w:r w:rsidRPr="00796B9B">
        <w:rPr>
          <w:rFonts w:asciiTheme="minorHAnsi" w:hAnsiTheme="minorHAnsi" w:cstheme="minorHAnsi"/>
          <w:b w:val="0"/>
          <w:spacing w:val="-3"/>
        </w:rPr>
        <w:t>pel</w:t>
      </w:r>
      <w:permStart w:id="1764627863" w:edGrp="everyone"/>
      <w:r w:rsidRPr="00796B9B">
        <w:rPr>
          <w:rFonts w:asciiTheme="minorHAnsi" w:hAnsiTheme="minorHAnsi" w:cstheme="minorHAnsi"/>
          <w:b w:val="0"/>
          <w:spacing w:val="-3"/>
        </w:rPr>
        <w:t>o(</w:t>
      </w:r>
      <w:proofErr w:type="gramEnd"/>
      <w:r w:rsidRPr="00796B9B">
        <w:rPr>
          <w:rFonts w:asciiTheme="minorHAnsi" w:hAnsiTheme="minorHAnsi" w:cstheme="minorHAnsi"/>
          <w:b w:val="0"/>
          <w:spacing w:val="-3"/>
        </w:rPr>
        <w:t>a)</w:t>
      </w:r>
      <w:permEnd w:id="1764627863"/>
      <w:r w:rsidRPr="00796B9B">
        <w:rPr>
          <w:rFonts w:asciiTheme="minorHAnsi" w:hAnsiTheme="minorHAnsi" w:cstheme="minorHAnsi"/>
          <w:b w:val="0"/>
          <w:spacing w:val="-3"/>
        </w:rPr>
        <w:t xml:space="preserve"> </w:t>
      </w:r>
      <w:permStart w:id="1316899970" w:edGrp="everyone"/>
      <w:r w:rsidRPr="00796B9B">
        <w:rPr>
          <w:rFonts w:asciiTheme="minorHAnsi" w:hAnsiTheme="minorHAnsi" w:cstheme="minorHAnsi"/>
          <w:b w:val="0"/>
          <w:spacing w:val="-3"/>
        </w:rPr>
        <w:t>(designar o cargo do responsável pelo setor de relações ou representante designado)</w:t>
      </w:r>
      <w:permEnd w:id="1316899970"/>
      <w:r w:rsidRPr="00796B9B">
        <w:rPr>
          <w:rFonts w:asciiTheme="minorHAnsi" w:hAnsiTheme="minorHAnsi" w:cstheme="minorHAnsi"/>
          <w:b w:val="0"/>
          <w:spacing w:val="-3"/>
        </w:rPr>
        <w:t xml:space="preserve"> </w:t>
      </w:r>
    </w:p>
    <w:p w14:paraId="52291E3D" w14:textId="77777777" w:rsidR="00FE1BB2" w:rsidRPr="00796B9B" w:rsidRDefault="00FE1BB2" w:rsidP="00F42F22">
      <w:pPr>
        <w:pStyle w:val="Ttulo2"/>
        <w:keepNext/>
        <w:keepLines/>
        <w:numPr>
          <w:ilvl w:val="0"/>
          <w:numId w:val="0"/>
        </w:numPr>
        <w:spacing w:before="0" w:line="276" w:lineRule="auto"/>
        <w:ind w:left="567"/>
        <w:jc w:val="both"/>
        <w:rPr>
          <w:rFonts w:asciiTheme="minorHAnsi" w:hAnsiTheme="minorHAnsi" w:cstheme="minorHAnsi"/>
          <w:b w:val="0"/>
          <w:spacing w:val="-3"/>
        </w:rPr>
      </w:pPr>
      <w:r w:rsidRPr="00796B9B">
        <w:rPr>
          <w:rFonts w:asciiTheme="minorHAnsi" w:hAnsiTheme="minorHAnsi" w:cstheme="minorHAnsi"/>
          <w:b w:val="0"/>
          <w:spacing w:val="-3"/>
        </w:rPr>
        <w:t xml:space="preserve">Nome: </w:t>
      </w:r>
      <w:permStart w:id="1363962635" w:edGrp="everyone"/>
      <w:r w:rsidRPr="00796B9B">
        <w:rPr>
          <w:rFonts w:asciiTheme="minorHAnsi" w:hAnsiTheme="minorHAnsi" w:cstheme="minorHAnsi"/>
          <w:b w:val="0"/>
          <w:spacing w:val="-3"/>
        </w:rPr>
        <w:t>(nome do responsável pelo setor de relações ou representante designado)</w:t>
      </w:r>
      <w:permEnd w:id="1363962635"/>
      <w:r w:rsidRPr="00796B9B">
        <w:rPr>
          <w:rFonts w:asciiTheme="minorHAnsi" w:hAnsiTheme="minorHAnsi" w:cstheme="minorHAnsi"/>
          <w:b w:val="0"/>
          <w:spacing w:val="-3"/>
        </w:rPr>
        <w:t xml:space="preserve">, </w:t>
      </w:r>
    </w:p>
    <w:p w14:paraId="0E79D996" w14:textId="77777777" w:rsidR="00FE1BB2" w:rsidRPr="00796B9B" w:rsidRDefault="00FE1BB2" w:rsidP="00F42F22">
      <w:pPr>
        <w:pStyle w:val="Ttulo2"/>
        <w:keepNext/>
        <w:keepLines/>
        <w:numPr>
          <w:ilvl w:val="0"/>
          <w:numId w:val="0"/>
        </w:numPr>
        <w:spacing w:before="0" w:line="276" w:lineRule="auto"/>
        <w:ind w:left="567"/>
        <w:jc w:val="both"/>
        <w:rPr>
          <w:rFonts w:asciiTheme="minorHAnsi" w:hAnsiTheme="minorHAnsi" w:cstheme="minorHAnsi"/>
          <w:b w:val="0"/>
          <w:spacing w:val="-3"/>
        </w:rPr>
      </w:pPr>
      <w:r w:rsidRPr="00796B9B">
        <w:rPr>
          <w:rFonts w:asciiTheme="minorHAnsi" w:hAnsiTheme="minorHAnsi" w:cstheme="minorHAnsi"/>
          <w:b w:val="0"/>
          <w:spacing w:val="-3"/>
        </w:rPr>
        <w:t xml:space="preserve">Endereço institucional: </w:t>
      </w:r>
      <w:permStart w:id="733942041" w:edGrp="everyone"/>
      <w:proofErr w:type="gramStart"/>
      <w:r w:rsidRPr="00796B9B">
        <w:rPr>
          <w:rFonts w:asciiTheme="minorHAnsi" w:hAnsiTheme="minorHAnsi" w:cstheme="minorHAnsi"/>
          <w:b w:val="0"/>
          <w:spacing w:val="-3"/>
        </w:rPr>
        <w:t xml:space="preserve">XXXXX </w:t>
      </w:r>
      <w:permEnd w:id="733942041"/>
      <w:r w:rsidRPr="00796B9B">
        <w:rPr>
          <w:rFonts w:asciiTheme="minorHAnsi" w:hAnsiTheme="minorHAnsi" w:cstheme="minorHAnsi"/>
          <w:b w:val="0"/>
          <w:spacing w:val="-3"/>
        </w:rPr>
        <w:t>,</w:t>
      </w:r>
      <w:proofErr w:type="gramEnd"/>
      <w:r w:rsidRPr="00796B9B">
        <w:rPr>
          <w:rFonts w:asciiTheme="minorHAnsi" w:hAnsiTheme="minorHAnsi" w:cstheme="minorHAnsi"/>
          <w:b w:val="0"/>
          <w:spacing w:val="-3"/>
        </w:rPr>
        <w:t xml:space="preserve"> </w:t>
      </w:r>
    </w:p>
    <w:p w14:paraId="739D17A5" w14:textId="77777777" w:rsidR="00FE1BB2" w:rsidRPr="00796B9B" w:rsidRDefault="00FE1BB2" w:rsidP="00F42F22">
      <w:pPr>
        <w:pStyle w:val="Ttulo2"/>
        <w:keepNext/>
        <w:keepLines/>
        <w:numPr>
          <w:ilvl w:val="0"/>
          <w:numId w:val="0"/>
        </w:numPr>
        <w:spacing w:before="0" w:line="276" w:lineRule="auto"/>
        <w:ind w:left="567"/>
        <w:jc w:val="both"/>
        <w:rPr>
          <w:rFonts w:asciiTheme="minorHAnsi" w:hAnsiTheme="minorHAnsi" w:cstheme="minorHAnsi"/>
          <w:b w:val="0"/>
          <w:spacing w:val="-3"/>
        </w:rPr>
      </w:pPr>
      <w:r w:rsidRPr="00796B9B">
        <w:rPr>
          <w:rFonts w:asciiTheme="minorHAnsi" w:hAnsiTheme="minorHAnsi" w:cstheme="minorHAnsi"/>
          <w:b w:val="0"/>
          <w:spacing w:val="-3"/>
        </w:rPr>
        <w:t xml:space="preserve">Telefone: </w:t>
      </w:r>
      <w:permStart w:id="2110287265" w:edGrp="everyone"/>
      <w:r w:rsidRPr="00796B9B">
        <w:rPr>
          <w:rFonts w:asciiTheme="minorHAnsi" w:hAnsiTheme="minorHAnsi" w:cstheme="minorHAnsi"/>
          <w:b w:val="0"/>
          <w:spacing w:val="-3"/>
        </w:rPr>
        <w:t>xxxxxx</w:t>
      </w:r>
      <w:permEnd w:id="2110287265"/>
      <w:r w:rsidRPr="00796B9B">
        <w:rPr>
          <w:rFonts w:asciiTheme="minorHAnsi" w:hAnsiTheme="minorHAnsi" w:cstheme="minorHAnsi"/>
          <w:b w:val="0"/>
          <w:spacing w:val="-3"/>
        </w:rPr>
        <w:tab/>
      </w:r>
      <w:r w:rsidRPr="00796B9B">
        <w:rPr>
          <w:rFonts w:asciiTheme="minorHAnsi" w:hAnsiTheme="minorHAnsi" w:cstheme="minorHAnsi"/>
          <w:b w:val="0"/>
          <w:spacing w:val="-3"/>
        </w:rPr>
        <w:tab/>
      </w:r>
      <w:r w:rsidRPr="00796B9B">
        <w:rPr>
          <w:rFonts w:asciiTheme="minorHAnsi" w:hAnsiTheme="minorHAnsi" w:cstheme="minorHAnsi"/>
          <w:b w:val="0"/>
          <w:spacing w:val="-3"/>
        </w:rPr>
        <w:tab/>
      </w:r>
      <w:r w:rsidRPr="00796B9B">
        <w:rPr>
          <w:rFonts w:asciiTheme="minorHAnsi" w:hAnsiTheme="minorHAnsi" w:cstheme="minorHAnsi"/>
          <w:b w:val="0"/>
          <w:spacing w:val="-3"/>
        </w:rPr>
        <w:tab/>
      </w:r>
      <w:r w:rsidRPr="00796B9B">
        <w:rPr>
          <w:rFonts w:asciiTheme="minorHAnsi" w:hAnsiTheme="minorHAnsi" w:cstheme="minorHAnsi"/>
          <w:b w:val="0"/>
          <w:spacing w:val="-3"/>
        </w:rPr>
        <w:tab/>
        <w:t xml:space="preserve">celular: </w:t>
      </w:r>
      <w:permStart w:id="46739458" w:edGrp="everyone"/>
      <w:r w:rsidRPr="00796B9B">
        <w:rPr>
          <w:rFonts w:asciiTheme="minorHAnsi" w:hAnsiTheme="minorHAnsi" w:cstheme="minorHAnsi"/>
          <w:b w:val="0"/>
          <w:spacing w:val="-3"/>
        </w:rPr>
        <w:t>xxxxxx</w:t>
      </w:r>
      <w:permEnd w:id="46739458"/>
    </w:p>
    <w:p w14:paraId="6CA11212" w14:textId="05B20C49" w:rsidR="00FE1BB2" w:rsidRPr="00796B9B" w:rsidRDefault="00FE1BB2" w:rsidP="00F42F22">
      <w:pPr>
        <w:pStyle w:val="Ttulo2"/>
        <w:keepLines/>
        <w:numPr>
          <w:ilvl w:val="0"/>
          <w:numId w:val="0"/>
        </w:numPr>
        <w:spacing w:before="0" w:line="276" w:lineRule="auto"/>
        <w:ind w:left="567"/>
        <w:jc w:val="both"/>
        <w:rPr>
          <w:rFonts w:asciiTheme="minorHAnsi" w:hAnsiTheme="minorHAnsi" w:cstheme="minorHAnsi"/>
          <w:b w:val="0"/>
          <w:spacing w:val="-3"/>
        </w:rPr>
      </w:pPr>
      <w:r w:rsidRPr="00796B9B">
        <w:rPr>
          <w:rFonts w:asciiTheme="minorHAnsi" w:hAnsiTheme="minorHAnsi" w:cstheme="minorHAnsi"/>
          <w:b w:val="0"/>
          <w:spacing w:val="-3"/>
        </w:rPr>
        <w:t xml:space="preserve">E-mail: </w:t>
      </w:r>
      <w:permStart w:id="1616411401" w:edGrp="everyone"/>
      <w:r w:rsidR="00796B9B" w:rsidRPr="00796B9B">
        <w:rPr>
          <w:rFonts w:asciiTheme="minorHAnsi" w:hAnsiTheme="minorHAnsi" w:cstheme="minorHAnsi"/>
          <w:b w:val="0"/>
          <w:spacing w:val="-3"/>
        </w:rPr>
        <w:fldChar w:fldCharType="begin"/>
      </w:r>
      <w:r w:rsidR="00796B9B" w:rsidRPr="00796B9B">
        <w:rPr>
          <w:rFonts w:asciiTheme="minorHAnsi" w:hAnsiTheme="minorHAnsi" w:cstheme="minorHAnsi"/>
          <w:b w:val="0"/>
          <w:spacing w:val="-3"/>
        </w:rPr>
        <w:instrText xml:space="preserve"> HYPERLINK "mailto:xxxxxxxxxx@xxx.xxx.xx" </w:instrText>
      </w:r>
      <w:r w:rsidR="00796B9B" w:rsidRPr="00796B9B">
        <w:rPr>
          <w:rFonts w:asciiTheme="minorHAnsi" w:hAnsiTheme="minorHAnsi" w:cstheme="minorHAnsi"/>
          <w:b w:val="0"/>
          <w:spacing w:val="-3"/>
        </w:rPr>
        <w:fldChar w:fldCharType="separate"/>
      </w:r>
      <w:r w:rsidR="00796B9B" w:rsidRPr="00796B9B">
        <w:rPr>
          <w:rStyle w:val="Hyperlink"/>
          <w:rFonts w:asciiTheme="minorHAnsi" w:hAnsiTheme="minorHAnsi" w:cstheme="minorHAnsi"/>
          <w:b w:val="0"/>
          <w:spacing w:val="-3"/>
        </w:rPr>
        <w:t>xxxxxxxxxx@xxx.xxx.xx</w:t>
      </w:r>
      <w:r w:rsidR="00796B9B" w:rsidRPr="00796B9B">
        <w:rPr>
          <w:rFonts w:asciiTheme="minorHAnsi" w:hAnsiTheme="minorHAnsi" w:cstheme="minorHAnsi"/>
          <w:b w:val="0"/>
          <w:spacing w:val="-3"/>
        </w:rPr>
        <w:fldChar w:fldCharType="end"/>
      </w:r>
      <w:permEnd w:id="1616411401"/>
      <w:r w:rsidRPr="00796B9B">
        <w:rPr>
          <w:rFonts w:asciiTheme="minorHAnsi" w:hAnsiTheme="minorHAnsi" w:cstheme="minorHAnsi"/>
          <w:b w:val="0"/>
          <w:spacing w:val="-3"/>
        </w:rPr>
        <w:tab/>
      </w:r>
      <w:r w:rsidRPr="00796B9B">
        <w:rPr>
          <w:rFonts w:asciiTheme="minorHAnsi" w:hAnsiTheme="minorHAnsi" w:cstheme="minorHAnsi"/>
          <w:b w:val="0"/>
          <w:spacing w:val="-3"/>
        </w:rPr>
        <w:tab/>
      </w:r>
      <w:r w:rsidRPr="00796B9B">
        <w:rPr>
          <w:rFonts w:asciiTheme="minorHAnsi" w:hAnsiTheme="minorHAnsi" w:cstheme="minorHAnsi"/>
          <w:b w:val="0"/>
          <w:spacing w:val="-3"/>
        </w:rPr>
        <w:tab/>
        <w:t xml:space="preserve">cc: </w:t>
      </w:r>
      <w:permStart w:id="1437604493" w:edGrp="everyone"/>
      <w:r w:rsidR="00796B9B" w:rsidRPr="00796B9B">
        <w:rPr>
          <w:rFonts w:asciiTheme="minorHAnsi" w:hAnsiTheme="minorHAnsi" w:cstheme="minorHAnsi"/>
          <w:b w:val="0"/>
          <w:spacing w:val="-3"/>
        </w:rPr>
        <w:fldChar w:fldCharType="begin"/>
      </w:r>
      <w:r w:rsidR="00796B9B" w:rsidRPr="00796B9B">
        <w:rPr>
          <w:rFonts w:asciiTheme="minorHAnsi" w:hAnsiTheme="minorHAnsi" w:cstheme="minorHAnsi"/>
          <w:b w:val="0"/>
          <w:spacing w:val="-3"/>
        </w:rPr>
        <w:instrText xml:space="preserve"> HYPERLINK "mailto:xxxxx@xxxxxxx.xxx.xx" </w:instrText>
      </w:r>
      <w:r w:rsidR="00796B9B" w:rsidRPr="00796B9B">
        <w:rPr>
          <w:rFonts w:asciiTheme="minorHAnsi" w:hAnsiTheme="minorHAnsi" w:cstheme="minorHAnsi"/>
          <w:b w:val="0"/>
          <w:spacing w:val="-3"/>
        </w:rPr>
        <w:fldChar w:fldCharType="separate"/>
      </w:r>
      <w:r w:rsidR="00796B9B" w:rsidRPr="00796B9B">
        <w:rPr>
          <w:rStyle w:val="Hyperlink"/>
          <w:rFonts w:asciiTheme="minorHAnsi" w:hAnsiTheme="minorHAnsi" w:cstheme="minorHAnsi"/>
          <w:b w:val="0"/>
          <w:spacing w:val="-3"/>
        </w:rPr>
        <w:t>xxxxx@xxxxxxx.xxx.xx</w:t>
      </w:r>
      <w:r w:rsidR="00796B9B" w:rsidRPr="00796B9B">
        <w:rPr>
          <w:rFonts w:asciiTheme="minorHAnsi" w:hAnsiTheme="minorHAnsi" w:cstheme="minorHAnsi"/>
          <w:b w:val="0"/>
          <w:spacing w:val="-3"/>
        </w:rPr>
        <w:fldChar w:fldCharType="end"/>
      </w:r>
      <w:permEnd w:id="1437604493"/>
      <w:r w:rsidR="00796B9B" w:rsidRPr="00796B9B">
        <w:rPr>
          <w:rFonts w:asciiTheme="minorHAnsi" w:hAnsiTheme="minorHAnsi" w:cstheme="minorHAnsi"/>
          <w:b w:val="0"/>
          <w:spacing w:val="-3"/>
        </w:rPr>
        <w:t xml:space="preserve"> </w:t>
      </w:r>
    </w:p>
    <w:p w14:paraId="29A25A05" w14:textId="5A4FDDAB" w:rsidR="00572436" w:rsidRPr="00EA6EA4" w:rsidRDefault="00572436" w:rsidP="00572436">
      <w:pPr>
        <w:pStyle w:val="Ttulo1"/>
        <w:keepNext/>
        <w:tabs>
          <w:tab w:val="left" w:pos="284"/>
        </w:tabs>
        <w:spacing w:before="180" w:line="24" w:lineRule="atLeast"/>
        <w:ind w:left="425" w:hanging="425"/>
        <w:jc w:val="both"/>
        <w:rPr>
          <w:rFonts w:asciiTheme="minorHAnsi" w:hAnsiTheme="minorHAnsi" w:cstheme="minorHAnsi"/>
          <w:spacing w:val="-3"/>
        </w:rPr>
      </w:pPr>
      <w:r w:rsidRPr="00EA6EA4">
        <w:rPr>
          <w:rFonts w:asciiTheme="minorHAnsi" w:hAnsiTheme="minorHAnsi" w:cstheme="minorHAnsi"/>
          <w:spacing w:val="-3"/>
        </w:rPr>
        <w:lastRenderedPageBreak/>
        <w:t xml:space="preserve">CLÁUSULA SÉTIMA — DA COMUNICAÇÃO ENTRE OS PARTÍCIPES </w:t>
      </w:r>
    </w:p>
    <w:p w14:paraId="54643793" w14:textId="77777777" w:rsidR="00572436" w:rsidRPr="00EA6EA4" w:rsidRDefault="00572436" w:rsidP="00572436">
      <w:pPr>
        <w:pStyle w:val="PargrafodaLista"/>
        <w:numPr>
          <w:ilvl w:val="0"/>
          <w:numId w:val="1"/>
        </w:numPr>
        <w:spacing w:before="240" w:line="360" w:lineRule="auto"/>
        <w:ind w:right="0"/>
        <w:jc w:val="left"/>
        <w:outlineLvl w:val="1"/>
        <w:rPr>
          <w:rFonts w:asciiTheme="minorHAnsi" w:hAnsiTheme="minorHAnsi" w:cstheme="minorHAnsi"/>
          <w:b/>
          <w:bCs/>
          <w:vanish/>
          <w:sz w:val="24"/>
          <w:szCs w:val="24"/>
        </w:rPr>
      </w:pPr>
    </w:p>
    <w:p w14:paraId="1FF2C1CA" w14:textId="77777777" w:rsidR="00572436" w:rsidRPr="00EA6EA4" w:rsidRDefault="00572436" w:rsidP="00572436">
      <w:pPr>
        <w:pStyle w:val="Ttulo2"/>
        <w:keepLines/>
        <w:numPr>
          <w:ilvl w:val="1"/>
          <w:numId w:val="1"/>
        </w:numPr>
        <w:tabs>
          <w:tab w:val="left" w:pos="284"/>
          <w:tab w:val="left" w:pos="426"/>
        </w:tabs>
        <w:spacing w:before="120" w:line="24" w:lineRule="atLeast"/>
        <w:ind w:left="0" w:firstLine="0"/>
        <w:jc w:val="both"/>
        <w:rPr>
          <w:rFonts w:asciiTheme="minorHAnsi" w:hAnsiTheme="minorHAnsi" w:cstheme="minorHAnsi"/>
          <w:b w:val="0"/>
          <w:spacing w:val="-3"/>
        </w:rPr>
      </w:pPr>
      <w:r w:rsidRPr="00EA6EA4">
        <w:rPr>
          <w:rFonts w:asciiTheme="minorHAnsi" w:hAnsiTheme="minorHAnsi" w:cstheme="minorHAnsi"/>
          <w:b w:val="0"/>
          <w:spacing w:val="-3"/>
        </w:rPr>
        <w:t xml:space="preserve"> Toda comunicação formal entre os partícipes, inclusive envio de documentos, notificações, autorizações e aprovações, deverá ser realizada preferencialmente por meio eletrônico, em ambiente digital institucional ou por e-mail funcional, garantindo-se o registro, a rastreabilidade e a integridade das informações.</w:t>
      </w:r>
    </w:p>
    <w:p w14:paraId="3F012CF0" w14:textId="77777777" w:rsidR="00572436" w:rsidRPr="00EA6EA4" w:rsidRDefault="00572436" w:rsidP="00572436">
      <w:pPr>
        <w:pStyle w:val="Ttulo2"/>
        <w:keepLines/>
        <w:numPr>
          <w:ilvl w:val="1"/>
          <w:numId w:val="1"/>
        </w:numPr>
        <w:tabs>
          <w:tab w:val="left" w:pos="284"/>
          <w:tab w:val="left" w:pos="426"/>
        </w:tabs>
        <w:spacing w:before="120" w:line="24" w:lineRule="atLeast"/>
        <w:ind w:left="0" w:firstLine="0"/>
        <w:jc w:val="both"/>
        <w:rPr>
          <w:rFonts w:asciiTheme="minorHAnsi" w:hAnsiTheme="minorHAnsi" w:cstheme="minorHAnsi"/>
          <w:b w:val="0"/>
          <w:spacing w:val="-3"/>
        </w:rPr>
      </w:pPr>
      <w:r w:rsidRPr="00EA6EA4">
        <w:rPr>
          <w:rFonts w:asciiTheme="minorHAnsi" w:hAnsiTheme="minorHAnsi" w:cstheme="minorHAnsi"/>
          <w:b w:val="0"/>
          <w:spacing w:val="-3"/>
        </w:rPr>
        <w:t xml:space="preserve">  As comunicações realizadas por meio eletrônico deverão ser enviadas para os seguintes endereços institucionais:</w:t>
      </w:r>
    </w:p>
    <w:p w14:paraId="0E75108B" w14:textId="77777777" w:rsidR="00F42F22" w:rsidRPr="00F42F22" w:rsidRDefault="00F42F22" w:rsidP="00F42F22">
      <w:pPr>
        <w:pStyle w:val="Ttulo2"/>
        <w:keepLines/>
        <w:numPr>
          <w:ilvl w:val="2"/>
          <w:numId w:val="4"/>
        </w:numPr>
        <w:spacing w:before="120" w:line="24" w:lineRule="atLeast"/>
        <w:ind w:left="567" w:hanging="389"/>
        <w:jc w:val="both"/>
        <w:rPr>
          <w:rFonts w:asciiTheme="minorHAnsi" w:hAnsiTheme="minorHAnsi" w:cstheme="minorHAnsi"/>
          <w:b w:val="0"/>
          <w:spacing w:val="-3"/>
        </w:rPr>
      </w:pPr>
      <w:r w:rsidRPr="00F42F22">
        <w:rPr>
          <w:rFonts w:asciiTheme="minorHAnsi" w:hAnsiTheme="minorHAnsi" w:cstheme="minorHAnsi"/>
          <w:b w:val="0"/>
          <w:spacing w:val="-3"/>
        </w:rPr>
        <w:t>Para assuntos formais e administrativos, ao e-mail do(a) supervisor(a) designado(a), conforme indicado na subcláusula 6.6 deste ACI, com cópia (cc) para o e-mail institucional indicado;</w:t>
      </w:r>
    </w:p>
    <w:p w14:paraId="62AD88EE" w14:textId="3C085A98" w:rsidR="00572436" w:rsidRPr="00F42F22" w:rsidRDefault="00F42F22" w:rsidP="00F42F22">
      <w:pPr>
        <w:pStyle w:val="Ttulo2"/>
        <w:keepLines/>
        <w:numPr>
          <w:ilvl w:val="2"/>
          <w:numId w:val="4"/>
        </w:numPr>
        <w:spacing w:before="120" w:line="24" w:lineRule="atLeast"/>
        <w:ind w:left="567" w:hanging="389"/>
        <w:jc w:val="both"/>
        <w:rPr>
          <w:rFonts w:asciiTheme="minorHAnsi" w:hAnsiTheme="minorHAnsi" w:cstheme="minorHAnsi"/>
          <w:b w:val="0"/>
          <w:spacing w:val="-3"/>
        </w:rPr>
      </w:pPr>
      <w:r w:rsidRPr="00F42F22">
        <w:rPr>
          <w:rFonts w:asciiTheme="minorHAnsi" w:hAnsiTheme="minorHAnsi" w:cstheme="minorHAnsi"/>
          <w:b w:val="0"/>
          <w:spacing w:val="-3"/>
        </w:rPr>
        <w:t>Para assuntos técnicos e científicos, aos e-mails do(a) coordenador(a) e/ou dos(as) demais membros da equipe técnica, conforme cadastrados no respectivo Plano de Trabalho;</w:t>
      </w:r>
    </w:p>
    <w:p w14:paraId="366B075A" w14:textId="75BA223B" w:rsidR="00572436" w:rsidRPr="00EA6EA4" w:rsidRDefault="00572436" w:rsidP="00572436">
      <w:pPr>
        <w:pStyle w:val="Ttulo2"/>
        <w:keepLines/>
        <w:numPr>
          <w:ilvl w:val="1"/>
          <w:numId w:val="1"/>
        </w:numPr>
        <w:tabs>
          <w:tab w:val="left" w:pos="284"/>
          <w:tab w:val="left" w:pos="426"/>
        </w:tabs>
        <w:spacing w:before="120" w:line="24" w:lineRule="atLeast"/>
        <w:ind w:left="0" w:firstLine="0"/>
        <w:jc w:val="both"/>
        <w:rPr>
          <w:rFonts w:asciiTheme="minorHAnsi" w:hAnsiTheme="minorHAnsi" w:cstheme="minorHAnsi"/>
          <w:b w:val="0"/>
          <w:spacing w:val="-3"/>
        </w:rPr>
      </w:pPr>
      <w:r w:rsidRPr="00EA6EA4">
        <w:rPr>
          <w:rStyle w:val="normaltextrun"/>
          <w:rFonts w:asciiTheme="minorHAnsi" w:hAnsiTheme="minorHAnsi" w:cstheme="minorHAnsi"/>
          <w:b w:val="0"/>
        </w:rPr>
        <w:t xml:space="preserve"> </w:t>
      </w:r>
      <w:r w:rsidRPr="00EA6EA4">
        <w:rPr>
          <w:rFonts w:asciiTheme="minorHAnsi" w:hAnsiTheme="minorHAnsi" w:cstheme="minorHAnsi"/>
          <w:b w:val="0"/>
          <w:spacing w:val="-3"/>
        </w:rPr>
        <w:t>Os documentos encaminhados em meio eletrônico, assinados por assinatura eletrônica avançada (AES) ou qualificada (QES), terão a mesma validade jurídica dos documentos físicos, dispensando a necessidade de tramitação em papel.</w:t>
      </w:r>
    </w:p>
    <w:p w14:paraId="4305C8F5" w14:textId="1F8AF8C9" w:rsidR="00572436" w:rsidRPr="00EA6EA4" w:rsidRDefault="00572436" w:rsidP="00572436">
      <w:pPr>
        <w:pStyle w:val="Ttulo2"/>
        <w:keepLines/>
        <w:numPr>
          <w:ilvl w:val="1"/>
          <w:numId w:val="1"/>
        </w:numPr>
        <w:tabs>
          <w:tab w:val="left" w:pos="284"/>
          <w:tab w:val="left" w:pos="426"/>
        </w:tabs>
        <w:spacing w:before="120" w:line="24" w:lineRule="atLeast"/>
        <w:ind w:left="0" w:firstLine="0"/>
        <w:jc w:val="both"/>
        <w:rPr>
          <w:rFonts w:asciiTheme="minorHAnsi" w:hAnsiTheme="minorHAnsi" w:cstheme="minorHAnsi"/>
          <w:b w:val="0"/>
          <w:spacing w:val="-3"/>
        </w:rPr>
      </w:pPr>
      <w:r w:rsidRPr="00EA6EA4">
        <w:rPr>
          <w:rFonts w:asciiTheme="minorHAnsi" w:hAnsiTheme="minorHAnsi" w:cstheme="minorHAnsi"/>
          <w:b w:val="0"/>
          <w:spacing w:val="-3"/>
        </w:rPr>
        <w:t xml:space="preserve"> </w:t>
      </w:r>
      <w:r w:rsidR="00955ABC">
        <w:rPr>
          <w:rFonts w:asciiTheme="minorHAnsi" w:hAnsiTheme="minorHAnsi" w:cstheme="minorHAnsi"/>
          <w:b w:val="0"/>
          <w:spacing w:val="-3"/>
        </w:rPr>
        <w:t>Deve ser evitado</w:t>
      </w:r>
      <w:r w:rsidRPr="00EA6EA4">
        <w:rPr>
          <w:rFonts w:asciiTheme="minorHAnsi" w:hAnsiTheme="minorHAnsi" w:cstheme="minorHAnsi"/>
          <w:b w:val="0"/>
          <w:spacing w:val="-3"/>
        </w:rPr>
        <w:t xml:space="preserve"> o uso de documentos físicos para fins de comunicação formal entre os partícipes, </w:t>
      </w:r>
      <w:r w:rsidR="00955ABC">
        <w:rPr>
          <w:rFonts w:asciiTheme="minorHAnsi" w:hAnsiTheme="minorHAnsi" w:cstheme="minorHAnsi"/>
          <w:b w:val="0"/>
          <w:spacing w:val="-3"/>
        </w:rPr>
        <w:t>e utilizados somente</w:t>
      </w:r>
      <w:r w:rsidRPr="00EA6EA4">
        <w:rPr>
          <w:rFonts w:asciiTheme="minorHAnsi" w:hAnsiTheme="minorHAnsi" w:cstheme="minorHAnsi"/>
          <w:b w:val="0"/>
          <w:spacing w:val="-3"/>
        </w:rPr>
        <w:t xml:space="preserve"> nos casos em q</w:t>
      </w:r>
      <w:r w:rsidR="00955ABC">
        <w:rPr>
          <w:rFonts w:asciiTheme="minorHAnsi" w:hAnsiTheme="minorHAnsi" w:cstheme="minorHAnsi"/>
          <w:b w:val="0"/>
          <w:spacing w:val="-3"/>
        </w:rPr>
        <w:t xml:space="preserve">ue, por motivo técnico ou legal, </w:t>
      </w:r>
      <w:r w:rsidRPr="00EA6EA4">
        <w:rPr>
          <w:rFonts w:asciiTheme="minorHAnsi" w:hAnsiTheme="minorHAnsi" w:cstheme="minorHAnsi"/>
          <w:b w:val="0"/>
          <w:spacing w:val="-3"/>
        </w:rPr>
        <w:t>devidamente justificado, não seja possível o uso de meios eletrônicos.</w:t>
      </w:r>
    </w:p>
    <w:p w14:paraId="4FFB40DC" w14:textId="77777777" w:rsidR="00572436" w:rsidRPr="00EA6EA4" w:rsidRDefault="00572436" w:rsidP="00572436">
      <w:pPr>
        <w:pStyle w:val="Ttulo2"/>
        <w:keepLines/>
        <w:numPr>
          <w:ilvl w:val="1"/>
          <w:numId w:val="1"/>
        </w:numPr>
        <w:tabs>
          <w:tab w:val="left" w:pos="284"/>
          <w:tab w:val="left" w:pos="426"/>
        </w:tabs>
        <w:spacing w:before="120" w:line="24" w:lineRule="atLeast"/>
        <w:ind w:left="0" w:firstLine="0"/>
        <w:jc w:val="both"/>
        <w:rPr>
          <w:rFonts w:asciiTheme="minorHAnsi" w:hAnsiTheme="minorHAnsi" w:cstheme="minorHAnsi"/>
          <w:b w:val="0"/>
          <w:spacing w:val="-3"/>
        </w:rPr>
      </w:pPr>
      <w:r w:rsidRPr="00EA6EA4">
        <w:rPr>
          <w:rFonts w:asciiTheme="minorHAnsi" w:hAnsiTheme="minorHAnsi" w:cstheme="minorHAnsi"/>
          <w:b w:val="0"/>
          <w:spacing w:val="-3"/>
        </w:rPr>
        <w:t xml:space="preserve"> Os partícipes deverão manter atualizados os contatos institucionais (endereços eletrônicos, telefones institucionais e canais digitais) indicados na subcláusula 6.6 deste documento, no Plano de Trabalho ou em documento complementar, comprometendo-se a informar quaisquer alterações no prazo máximo de 15 (quinze) dias corridos.</w:t>
      </w:r>
    </w:p>
    <w:p w14:paraId="74F41A4D" w14:textId="77777777" w:rsidR="00572436" w:rsidRPr="00EA6EA4" w:rsidRDefault="00572436" w:rsidP="00572436">
      <w:pPr>
        <w:pStyle w:val="Ttulo2"/>
        <w:keepLines/>
        <w:numPr>
          <w:ilvl w:val="1"/>
          <w:numId w:val="1"/>
        </w:numPr>
        <w:tabs>
          <w:tab w:val="left" w:pos="284"/>
          <w:tab w:val="left" w:pos="426"/>
        </w:tabs>
        <w:spacing w:before="120" w:line="24" w:lineRule="atLeast"/>
        <w:ind w:left="0" w:firstLine="0"/>
        <w:jc w:val="both"/>
        <w:rPr>
          <w:rFonts w:asciiTheme="minorHAnsi" w:hAnsiTheme="minorHAnsi" w:cstheme="minorHAnsi"/>
          <w:b w:val="0"/>
          <w:spacing w:val="-3"/>
        </w:rPr>
      </w:pPr>
      <w:r w:rsidRPr="00EA6EA4">
        <w:rPr>
          <w:rFonts w:asciiTheme="minorHAnsi" w:hAnsiTheme="minorHAnsi" w:cstheme="minorHAnsi"/>
          <w:b w:val="0"/>
          <w:spacing w:val="-3"/>
        </w:rPr>
        <w:t xml:space="preserve"> Considerar-se-á válida a comunicação enviada por e-mail institucional ou sistema eletrônico com confirmação de leitura, ou, na ausência desta, em 05 (cinco) dias úteis após o envio, salvo comprovação em contrário.</w:t>
      </w:r>
    </w:p>
    <w:p w14:paraId="6EE7549B" w14:textId="088D8504" w:rsidR="00572436" w:rsidRPr="00EA6EA4" w:rsidRDefault="00572436" w:rsidP="00572436">
      <w:pPr>
        <w:pStyle w:val="Ttulo2"/>
        <w:keepLines/>
        <w:numPr>
          <w:ilvl w:val="1"/>
          <w:numId w:val="1"/>
        </w:numPr>
        <w:tabs>
          <w:tab w:val="left" w:pos="284"/>
          <w:tab w:val="left" w:pos="426"/>
        </w:tabs>
        <w:spacing w:before="120" w:line="24" w:lineRule="atLeast"/>
        <w:ind w:left="0" w:firstLine="0"/>
        <w:jc w:val="both"/>
        <w:rPr>
          <w:rFonts w:asciiTheme="minorHAnsi" w:hAnsiTheme="minorHAnsi" w:cstheme="minorHAnsi"/>
          <w:spacing w:val="-3"/>
        </w:rPr>
      </w:pPr>
      <w:r w:rsidRPr="00EA6EA4">
        <w:rPr>
          <w:rFonts w:asciiTheme="minorHAnsi" w:hAnsiTheme="minorHAnsi" w:cstheme="minorHAnsi"/>
          <w:b w:val="0"/>
          <w:spacing w:val="-3"/>
        </w:rPr>
        <w:t xml:space="preserve"> Eventuais plataformas digitais utilizadas para fins de tramitação, controle e armazenamento documental no âmbito deste AC</w:t>
      </w:r>
      <w:r w:rsidR="00976FC9">
        <w:rPr>
          <w:rFonts w:asciiTheme="minorHAnsi" w:hAnsiTheme="minorHAnsi" w:cstheme="minorHAnsi"/>
          <w:b w:val="0"/>
          <w:spacing w:val="-3"/>
        </w:rPr>
        <w:t>I</w:t>
      </w:r>
      <w:r w:rsidRPr="00EA6EA4">
        <w:rPr>
          <w:rFonts w:asciiTheme="minorHAnsi" w:hAnsiTheme="minorHAnsi" w:cstheme="minorHAnsi"/>
          <w:b w:val="0"/>
          <w:spacing w:val="-3"/>
        </w:rPr>
        <w:t xml:space="preserve"> devem assegurar conformidade com as normas de segurança da informação, interoperabilidade, proteção de dados pessoais e preservação digital, conforme legislação aplicável nos países em questão</w:t>
      </w:r>
      <w:r w:rsidRPr="00EA6EA4">
        <w:rPr>
          <w:rFonts w:asciiTheme="minorHAnsi" w:hAnsiTheme="minorHAnsi" w:cstheme="minorHAnsi"/>
          <w:b w:val="0"/>
          <w:lang w:eastAsia="pt-BR"/>
        </w:rPr>
        <w:t>.</w:t>
      </w:r>
    </w:p>
    <w:p w14:paraId="5182DF49" w14:textId="09431EE9" w:rsidR="008A0ED6" w:rsidRPr="00EA6EA4" w:rsidRDefault="008A0ED6" w:rsidP="008A0ED6">
      <w:pPr>
        <w:pStyle w:val="Ttulo1"/>
        <w:keepNext/>
        <w:spacing w:before="180" w:line="24" w:lineRule="atLeast"/>
        <w:ind w:left="425" w:hanging="425"/>
        <w:jc w:val="both"/>
        <w:rPr>
          <w:rFonts w:asciiTheme="minorHAnsi" w:hAnsiTheme="minorHAnsi" w:cstheme="minorHAnsi"/>
          <w:spacing w:val="-3"/>
        </w:rPr>
      </w:pPr>
      <w:r w:rsidRPr="00EA6EA4">
        <w:rPr>
          <w:rFonts w:asciiTheme="minorHAnsi" w:hAnsiTheme="minorHAnsi" w:cstheme="minorHAnsi"/>
          <w:spacing w:val="-3"/>
        </w:rPr>
        <w:t xml:space="preserve">CLÁUSULA </w:t>
      </w:r>
      <w:r w:rsidR="00A028DB" w:rsidRPr="00EA6EA4">
        <w:rPr>
          <w:rFonts w:asciiTheme="minorHAnsi" w:hAnsiTheme="minorHAnsi" w:cstheme="minorHAnsi"/>
          <w:spacing w:val="-3"/>
        </w:rPr>
        <w:t>OITAVA</w:t>
      </w:r>
      <w:r w:rsidRPr="00EA6EA4">
        <w:rPr>
          <w:rFonts w:asciiTheme="minorHAnsi" w:hAnsiTheme="minorHAnsi" w:cstheme="minorHAnsi"/>
          <w:spacing w:val="-3"/>
        </w:rPr>
        <w:t xml:space="preserve"> — </w:t>
      </w:r>
      <w:r w:rsidRPr="00EA6EA4">
        <w:rPr>
          <w:rFonts w:asciiTheme="minorHAnsi" w:hAnsiTheme="minorHAnsi" w:cstheme="minorHAnsi"/>
        </w:rPr>
        <w:t xml:space="preserve">DA </w:t>
      </w:r>
      <w:r w:rsidRPr="00EA6EA4">
        <w:rPr>
          <w:rFonts w:asciiTheme="minorHAnsi" w:hAnsiTheme="minorHAnsi" w:cstheme="minorHAnsi"/>
          <w:spacing w:val="-3"/>
        </w:rPr>
        <w:t xml:space="preserve">AFERIÇÃO DE RESULTADOS </w:t>
      </w:r>
    </w:p>
    <w:p w14:paraId="4CBD060B" w14:textId="77777777" w:rsidR="008A0ED6" w:rsidRPr="00EA6EA4" w:rsidRDefault="008A0ED6" w:rsidP="008A0ED6">
      <w:pPr>
        <w:pStyle w:val="PargrafodaLista"/>
        <w:numPr>
          <w:ilvl w:val="0"/>
          <w:numId w:val="1"/>
        </w:numPr>
        <w:spacing w:before="240" w:line="360" w:lineRule="auto"/>
        <w:ind w:right="0"/>
        <w:jc w:val="left"/>
        <w:outlineLvl w:val="1"/>
        <w:rPr>
          <w:b/>
          <w:bCs/>
          <w:vanish/>
          <w:sz w:val="24"/>
          <w:szCs w:val="24"/>
        </w:rPr>
      </w:pPr>
    </w:p>
    <w:p w14:paraId="745D81EB" w14:textId="77777777" w:rsidR="006B2E83" w:rsidRPr="00EA6EA4" w:rsidRDefault="006B2E83" w:rsidP="006B2E83">
      <w:pPr>
        <w:pStyle w:val="Ttulo2"/>
        <w:keepLines/>
        <w:numPr>
          <w:ilvl w:val="1"/>
          <w:numId w:val="1"/>
        </w:numPr>
        <w:tabs>
          <w:tab w:val="left" w:pos="284"/>
          <w:tab w:val="left" w:pos="567"/>
        </w:tabs>
        <w:spacing w:before="120" w:line="24" w:lineRule="atLeast"/>
        <w:ind w:left="0" w:firstLine="0"/>
        <w:jc w:val="both"/>
        <w:rPr>
          <w:rFonts w:asciiTheme="minorHAnsi" w:hAnsiTheme="minorHAnsi" w:cstheme="minorHAnsi"/>
          <w:b w:val="0"/>
          <w:spacing w:val="-3"/>
        </w:rPr>
      </w:pPr>
      <w:r w:rsidRPr="00EA6EA4">
        <w:rPr>
          <w:rFonts w:asciiTheme="minorHAnsi" w:hAnsiTheme="minorHAnsi" w:cstheme="minorHAnsi"/>
          <w:b w:val="0"/>
          <w:spacing w:val="-3"/>
        </w:rPr>
        <w:t>Os partícipes deverão</w:t>
      </w:r>
      <w:r w:rsidRPr="00EA6EA4">
        <w:rPr>
          <w:rFonts w:asciiTheme="minorHAnsi" w:hAnsiTheme="minorHAnsi" w:cstheme="minorHAnsi"/>
        </w:rPr>
        <w:t xml:space="preserve"> </w:t>
      </w:r>
      <w:r w:rsidRPr="00EA6EA4">
        <w:rPr>
          <w:rFonts w:asciiTheme="minorHAnsi" w:hAnsiTheme="minorHAnsi" w:cstheme="minorHAnsi"/>
          <w:b w:val="0"/>
          <w:spacing w:val="-3"/>
        </w:rPr>
        <w:t>aferir os benefícios e alcance do interesse acadêmico obtidos mediante a elaboração de RELATÓRIOS DE ACOMPANHAMENTO da execução de atividades relativas ao ACI, discriminando as ações empreendidas, os objetivos e as metas alcançados no período, bem como apontar justificativas em caso de discrepância, consolidando dados e valores das ações efetivadas.</w:t>
      </w:r>
    </w:p>
    <w:p w14:paraId="462AF1C3" w14:textId="77777777" w:rsidR="008A0ED6" w:rsidRPr="00EA6EA4" w:rsidRDefault="009B10CC" w:rsidP="005B492E">
      <w:pPr>
        <w:pStyle w:val="Ttulo2"/>
        <w:keepLines/>
        <w:numPr>
          <w:ilvl w:val="1"/>
          <w:numId w:val="1"/>
        </w:numPr>
        <w:tabs>
          <w:tab w:val="left" w:pos="284"/>
          <w:tab w:val="left" w:pos="567"/>
        </w:tabs>
        <w:spacing w:before="120" w:line="24" w:lineRule="atLeast"/>
        <w:ind w:left="0" w:firstLine="0"/>
        <w:jc w:val="both"/>
        <w:rPr>
          <w:rFonts w:asciiTheme="minorHAnsi" w:hAnsiTheme="minorHAnsi" w:cstheme="minorHAnsi"/>
          <w:b w:val="0"/>
          <w:spacing w:val="-3"/>
        </w:rPr>
      </w:pPr>
      <w:r w:rsidRPr="00EA6EA4">
        <w:rPr>
          <w:rFonts w:asciiTheme="minorHAnsi" w:hAnsiTheme="minorHAnsi" w:cstheme="minorHAnsi"/>
          <w:b w:val="0"/>
          <w:spacing w:val="-3"/>
        </w:rPr>
        <w:t>Eventualmente, s</w:t>
      </w:r>
      <w:r w:rsidR="0029224B" w:rsidRPr="00EA6EA4">
        <w:rPr>
          <w:rFonts w:asciiTheme="minorHAnsi" w:hAnsiTheme="minorHAnsi" w:cstheme="minorHAnsi"/>
          <w:b w:val="0"/>
          <w:spacing w:val="-3"/>
        </w:rPr>
        <w:t>e não ho</w:t>
      </w:r>
      <w:r w:rsidR="00DF5B27" w:rsidRPr="00EA6EA4">
        <w:rPr>
          <w:rFonts w:asciiTheme="minorHAnsi" w:hAnsiTheme="minorHAnsi" w:cstheme="minorHAnsi"/>
          <w:b w:val="0"/>
          <w:spacing w:val="-3"/>
        </w:rPr>
        <w:t>u</w:t>
      </w:r>
      <w:r w:rsidR="0029224B" w:rsidRPr="00EA6EA4">
        <w:rPr>
          <w:rFonts w:asciiTheme="minorHAnsi" w:hAnsiTheme="minorHAnsi" w:cstheme="minorHAnsi"/>
          <w:b w:val="0"/>
          <w:spacing w:val="-3"/>
        </w:rPr>
        <w:t>ver previsão clara no Plano de trabalho sobre os prazos de apresentação dos</w:t>
      </w:r>
      <w:r w:rsidR="00C13ACF" w:rsidRPr="00EA6EA4">
        <w:rPr>
          <w:rFonts w:asciiTheme="minorHAnsi" w:hAnsiTheme="minorHAnsi" w:cstheme="minorHAnsi"/>
          <w:b w:val="0"/>
          <w:spacing w:val="-3"/>
        </w:rPr>
        <w:t xml:space="preserve"> relatórios </w:t>
      </w:r>
      <w:r w:rsidR="00553571" w:rsidRPr="00EA6EA4">
        <w:rPr>
          <w:rFonts w:asciiTheme="minorHAnsi" w:hAnsiTheme="minorHAnsi" w:cstheme="minorHAnsi"/>
          <w:b w:val="0"/>
          <w:spacing w:val="-3"/>
        </w:rPr>
        <w:t>supramencionados</w:t>
      </w:r>
      <w:r w:rsidR="0029224B" w:rsidRPr="00EA6EA4">
        <w:rPr>
          <w:rFonts w:asciiTheme="minorHAnsi" w:hAnsiTheme="minorHAnsi" w:cstheme="minorHAnsi"/>
          <w:b w:val="0"/>
          <w:spacing w:val="-3"/>
        </w:rPr>
        <w:t>, os mesmos</w:t>
      </w:r>
      <w:r w:rsidR="00553571" w:rsidRPr="00EA6EA4">
        <w:rPr>
          <w:rFonts w:asciiTheme="minorHAnsi" w:hAnsiTheme="minorHAnsi" w:cstheme="minorHAnsi"/>
          <w:b w:val="0"/>
          <w:spacing w:val="-3"/>
        </w:rPr>
        <w:t xml:space="preserve"> </w:t>
      </w:r>
      <w:r w:rsidR="005B492E" w:rsidRPr="00EA6EA4">
        <w:rPr>
          <w:rFonts w:asciiTheme="minorHAnsi" w:hAnsiTheme="minorHAnsi" w:cstheme="minorHAnsi"/>
          <w:b w:val="0"/>
          <w:spacing w:val="-3"/>
        </w:rPr>
        <w:t xml:space="preserve">devem ser apresentados </w:t>
      </w:r>
      <w:r w:rsidR="00C13ACF" w:rsidRPr="00EA6EA4">
        <w:rPr>
          <w:rFonts w:asciiTheme="minorHAnsi" w:hAnsiTheme="minorHAnsi" w:cstheme="minorHAnsi"/>
          <w:b w:val="0"/>
          <w:spacing w:val="-3"/>
        </w:rPr>
        <w:t>anua</w:t>
      </w:r>
      <w:r w:rsidR="005B492E" w:rsidRPr="00EA6EA4">
        <w:rPr>
          <w:rFonts w:asciiTheme="minorHAnsi" w:hAnsiTheme="minorHAnsi" w:cstheme="minorHAnsi"/>
          <w:b w:val="0"/>
          <w:spacing w:val="-3"/>
        </w:rPr>
        <w:t>lmente</w:t>
      </w:r>
      <w:r w:rsidR="00C13ACF" w:rsidRPr="00EA6EA4">
        <w:rPr>
          <w:rFonts w:asciiTheme="minorHAnsi" w:hAnsiTheme="minorHAnsi" w:cstheme="minorHAnsi"/>
          <w:b w:val="0"/>
          <w:spacing w:val="-3"/>
        </w:rPr>
        <w:t xml:space="preserve"> (ou semestra</w:t>
      </w:r>
      <w:r w:rsidR="005B492E" w:rsidRPr="00EA6EA4">
        <w:rPr>
          <w:rFonts w:asciiTheme="minorHAnsi" w:hAnsiTheme="minorHAnsi" w:cstheme="minorHAnsi"/>
          <w:b w:val="0"/>
          <w:spacing w:val="-3"/>
        </w:rPr>
        <w:t>lmente</w:t>
      </w:r>
      <w:r w:rsidR="00C13ACF" w:rsidRPr="00EA6EA4">
        <w:rPr>
          <w:rFonts w:asciiTheme="minorHAnsi" w:hAnsiTheme="minorHAnsi" w:cstheme="minorHAnsi"/>
          <w:b w:val="0"/>
          <w:spacing w:val="-3"/>
        </w:rPr>
        <w:t xml:space="preserve"> </w:t>
      </w:r>
      <w:r w:rsidR="005B492E" w:rsidRPr="00EA6EA4">
        <w:rPr>
          <w:rFonts w:asciiTheme="minorHAnsi" w:hAnsiTheme="minorHAnsi" w:cstheme="minorHAnsi"/>
          <w:b w:val="0"/>
          <w:spacing w:val="-3"/>
        </w:rPr>
        <w:t>qu</w:t>
      </w:r>
      <w:r w:rsidR="00C17A1F" w:rsidRPr="00EA6EA4">
        <w:rPr>
          <w:rFonts w:asciiTheme="minorHAnsi" w:hAnsiTheme="minorHAnsi" w:cstheme="minorHAnsi"/>
          <w:b w:val="0"/>
          <w:spacing w:val="-3"/>
        </w:rPr>
        <w:t>a</w:t>
      </w:r>
      <w:r w:rsidR="005B492E" w:rsidRPr="00EA6EA4">
        <w:rPr>
          <w:rFonts w:asciiTheme="minorHAnsi" w:hAnsiTheme="minorHAnsi" w:cstheme="minorHAnsi"/>
          <w:b w:val="0"/>
          <w:spacing w:val="-3"/>
        </w:rPr>
        <w:t>ndo o</w:t>
      </w:r>
      <w:r w:rsidR="00C13ACF" w:rsidRPr="00EA6EA4">
        <w:rPr>
          <w:rFonts w:asciiTheme="minorHAnsi" w:hAnsiTheme="minorHAnsi" w:cstheme="minorHAnsi"/>
          <w:b w:val="0"/>
          <w:spacing w:val="-3"/>
        </w:rPr>
        <w:t xml:space="preserve"> </w:t>
      </w:r>
      <w:r w:rsidR="003F0C91" w:rsidRPr="00EA6EA4">
        <w:rPr>
          <w:rFonts w:asciiTheme="minorHAnsi" w:hAnsiTheme="minorHAnsi" w:cstheme="minorHAnsi"/>
          <w:b w:val="0"/>
          <w:spacing w:val="-3"/>
        </w:rPr>
        <w:t>ACI</w:t>
      </w:r>
      <w:r w:rsidR="005B492E" w:rsidRPr="00EA6EA4">
        <w:rPr>
          <w:rFonts w:asciiTheme="minorHAnsi" w:hAnsiTheme="minorHAnsi" w:cstheme="minorHAnsi"/>
          <w:b w:val="0"/>
          <w:spacing w:val="-3"/>
        </w:rPr>
        <w:t xml:space="preserve"> tiver</w:t>
      </w:r>
      <w:r w:rsidR="00C13ACF" w:rsidRPr="00EA6EA4">
        <w:rPr>
          <w:rFonts w:asciiTheme="minorHAnsi" w:hAnsiTheme="minorHAnsi" w:cstheme="minorHAnsi"/>
          <w:b w:val="0"/>
          <w:spacing w:val="-3"/>
        </w:rPr>
        <w:t xml:space="preserve"> tempo inferior a dois anos) até </w:t>
      </w:r>
      <w:r w:rsidR="0029224B" w:rsidRPr="00EA6EA4">
        <w:rPr>
          <w:rFonts w:asciiTheme="minorHAnsi" w:hAnsiTheme="minorHAnsi" w:cstheme="minorHAnsi"/>
          <w:b w:val="0"/>
          <w:spacing w:val="-3"/>
        </w:rPr>
        <w:t xml:space="preserve">o último dia útil do último mês. </w:t>
      </w:r>
    </w:p>
    <w:p w14:paraId="2239B3AF" w14:textId="78899749" w:rsidR="00C13ACF" w:rsidRPr="00EA6EA4" w:rsidRDefault="0029224B" w:rsidP="005B492E">
      <w:pPr>
        <w:pStyle w:val="Ttulo2"/>
        <w:keepLines/>
        <w:numPr>
          <w:ilvl w:val="1"/>
          <w:numId w:val="1"/>
        </w:numPr>
        <w:tabs>
          <w:tab w:val="left" w:pos="284"/>
          <w:tab w:val="left" w:pos="567"/>
        </w:tabs>
        <w:spacing w:before="120" w:line="24" w:lineRule="atLeast"/>
        <w:ind w:left="0" w:firstLine="0"/>
        <w:jc w:val="both"/>
        <w:rPr>
          <w:rFonts w:asciiTheme="minorHAnsi" w:hAnsiTheme="minorHAnsi" w:cstheme="minorHAnsi"/>
          <w:b w:val="0"/>
          <w:spacing w:val="-3"/>
        </w:rPr>
      </w:pPr>
      <w:r w:rsidRPr="00EA6EA4">
        <w:rPr>
          <w:rFonts w:asciiTheme="minorHAnsi" w:hAnsiTheme="minorHAnsi" w:cstheme="minorHAnsi"/>
          <w:b w:val="0"/>
          <w:spacing w:val="-3"/>
        </w:rPr>
        <w:t>É obrigatória a a</w:t>
      </w:r>
      <w:r w:rsidR="00BB2E55" w:rsidRPr="00EA6EA4">
        <w:rPr>
          <w:rFonts w:asciiTheme="minorHAnsi" w:hAnsiTheme="minorHAnsi" w:cstheme="minorHAnsi"/>
          <w:b w:val="0"/>
          <w:spacing w:val="-3"/>
        </w:rPr>
        <w:t>p</w:t>
      </w:r>
      <w:r w:rsidRPr="00EA6EA4">
        <w:rPr>
          <w:rFonts w:asciiTheme="minorHAnsi" w:hAnsiTheme="minorHAnsi" w:cstheme="minorHAnsi"/>
          <w:b w:val="0"/>
          <w:spacing w:val="-3"/>
        </w:rPr>
        <w:t xml:space="preserve">resentação de um </w:t>
      </w:r>
      <w:r w:rsidR="00895A5C" w:rsidRPr="00EA6EA4">
        <w:rPr>
          <w:rFonts w:asciiTheme="minorHAnsi" w:hAnsiTheme="minorHAnsi" w:cstheme="minorHAnsi"/>
          <w:b w:val="0"/>
          <w:spacing w:val="-3"/>
        </w:rPr>
        <w:t xml:space="preserve">RELATÓRIO FINAL </w:t>
      </w:r>
      <w:r w:rsidR="00C13ACF" w:rsidRPr="00EA6EA4">
        <w:rPr>
          <w:rFonts w:asciiTheme="minorHAnsi" w:hAnsiTheme="minorHAnsi" w:cstheme="minorHAnsi"/>
          <w:b w:val="0"/>
          <w:spacing w:val="-3"/>
        </w:rPr>
        <w:t xml:space="preserve">na conclusão do objeto até no máximo 120 (CENTO E VINTE) dias após o </w:t>
      </w:r>
      <w:r w:rsidR="00013850" w:rsidRPr="00EA6EA4">
        <w:rPr>
          <w:rFonts w:asciiTheme="minorHAnsi" w:hAnsiTheme="minorHAnsi" w:cstheme="minorHAnsi"/>
          <w:b w:val="0"/>
          <w:spacing w:val="-3"/>
        </w:rPr>
        <w:t>encerramento</w:t>
      </w:r>
      <w:r w:rsidR="00C13ACF" w:rsidRPr="00EA6EA4">
        <w:rPr>
          <w:rFonts w:asciiTheme="minorHAnsi" w:hAnsiTheme="minorHAnsi" w:cstheme="minorHAnsi"/>
          <w:b w:val="0"/>
          <w:spacing w:val="-3"/>
        </w:rPr>
        <w:t>.</w:t>
      </w:r>
      <w:r w:rsidR="00C17A1F" w:rsidRPr="00EA6EA4">
        <w:rPr>
          <w:rFonts w:asciiTheme="minorHAnsi" w:hAnsiTheme="minorHAnsi" w:cstheme="minorHAnsi"/>
          <w:b w:val="0"/>
          <w:spacing w:val="-3"/>
        </w:rPr>
        <w:t xml:space="preserve"> Conforme a conveniência é possível haver relatórios parciais, a qualquer tempo, quando forem concluídas etapas chave do </w:t>
      </w:r>
      <w:r w:rsidR="003F0C91" w:rsidRPr="00EA6EA4">
        <w:rPr>
          <w:rFonts w:asciiTheme="minorHAnsi" w:hAnsiTheme="minorHAnsi" w:cstheme="minorHAnsi"/>
          <w:b w:val="0"/>
          <w:spacing w:val="-3"/>
        </w:rPr>
        <w:t>ACI</w:t>
      </w:r>
      <w:r w:rsidR="00BB2E55" w:rsidRPr="00EA6EA4">
        <w:rPr>
          <w:rFonts w:asciiTheme="minorHAnsi" w:hAnsiTheme="minorHAnsi" w:cstheme="minorHAnsi"/>
          <w:b w:val="0"/>
          <w:spacing w:val="-3"/>
        </w:rPr>
        <w:t>, conforme</w:t>
      </w:r>
      <w:r w:rsidR="009B10CC" w:rsidRPr="00EA6EA4">
        <w:rPr>
          <w:rFonts w:asciiTheme="minorHAnsi" w:hAnsiTheme="minorHAnsi" w:cstheme="minorHAnsi"/>
          <w:b w:val="0"/>
          <w:spacing w:val="-3"/>
        </w:rPr>
        <w:t xml:space="preserve"> disciplinado</w:t>
      </w:r>
      <w:r w:rsidR="00BB2E55" w:rsidRPr="00EA6EA4">
        <w:rPr>
          <w:rFonts w:asciiTheme="minorHAnsi" w:hAnsiTheme="minorHAnsi" w:cstheme="minorHAnsi"/>
          <w:b w:val="0"/>
          <w:spacing w:val="-3"/>
        </w:rPr>
        <w:t xml:space="preserve"> </w:t>
      </w:r>
      <w:r w:rsidR="009B10CC" w:rsidRPr="00EA6EA4">
        <w:rPr>
          <w:rFonts w:asciiTheme="minorHAnsi" w:hAnsiTheme="minorHAnsi" w:cstheme="minorHAnsi"/>
          <w:b w:val="0"/>
          <w:spacing w:val="-3"/>
        </w:rPr>
        <w:t>n</w:t>
      </w:r>
      <w:r w:rsidR="00BB2E55" w:rsidRPr="00EA6EA4">
        <w:rPr>
          <w:rFonts w:asciiTheme="minorHAnsi" w:hAnsiTheme="minorHAnsi" w:cstheme="minorHAnsi"/>
          <w:b w:val="0"/>
          <w:spacing w:val="-3"/>
        </w:rPr>
        <w:t xml:space="preserve">o </w:t>
      </w:r>
      <w:r w:rsidR="008A7378" w:rsidRPr="00EA6EA4">
        <w:rPr>
          <w:rFonts w:asciiTheme="minorHAnsi" w:hAnsiTheme="minorHAnsi" w:cstheme="minorHAnsi"/>
          <w:b w:val="0"/>
          <w:spacing w:val="-3"/>
        </w:rPr>
        <w:t>Plano de Trabalho</w:t>
      </w:r>
      <w:r w:rsidR="00C17A1F" w:rsidRPr="00EA6EA4">
        <w:rPr>
          <w:rFonts w:asciiTheme="minorHAnsi" w:hAnsiTheme="minorHAnsi" w:cstheme="minorHAnsi"/>
          <w:b w:val="0"/>
          <w:spacing w:val="-3"/>
        </w:rPr>
        <w:t>.</w:t>
      </w:r>
    </w:p>
    <w:p w14:paraId="4B0306C8" w14:textId="14DD587A" w:rsidR="00C13ACF" w:rsidRPr="00EA6EA4" w:rsidRDefault="00C13ACF" w:rsidP="00C13ACF">
      <w:pPr>
        <w:pStyle w:val="Ttulo2"/>
        <w:keepLines/>
        <w:numPr>
          <w:ilvl w:val="1"/>
          <w:numId w:val="1"/>
        </w:numPr>
        <w:tabs>
          <w:tab w:val="left" w:pos="284"/>
          <w:tab w:val="left" w:pos="567"/>
        </w:tabs>
        <w:spacing w:before="120" w:line="24" w:lineRule="atLeast"/>
        <w:ind w:left="0" w:firstLine="0"/>
        <w:jc w:val="both"/>
        <w:rPr>
          <w:rFonts w:asciiTheme="minorHAnsi" w:hAnsiTheme="minorHAnsi" w:cstheme="minorHAnsi"/>
          <w:b w:val="0"/>
          <w:lang w:eastAsia="pt-BR"/>
        </w:rPr>
      </w:pPr>
      <w:r w:rsidRPr="00EA6EA4">
        <w:rPr>
          <w:rFonts w:asciiTheme="minorHAnsi" w:hAnsiTheme="minorHAnsi" w:cstheme="minorHAnsi"/>
          <w:b w:val="0"/>
          <w:spacing w:val="-3"/>
        </w:rPr>
        <w:t xml:space="preserve">Cada </w:t>
      </w:r>
      <w:r w:rsidR="00AC3D18" w:rsidRPr="00EA6EA4">
        <w:rPr>
          <w:rFonts w:asciiTheme="minorHAnsi" w:hAnsiTheme="minorHAnsi" w:cstheme="minorHAnsi"/>
          <w:b w:val="0"/>
          <w:spacing w:val="-3"/>
        </w:rPr>
        <w:t>partícipe</w:t>
      </w:r>
      <w:r w:rsidRPr="00EA6EA4">
        <w:rPr>
          <w:rFonts w:asciiTheme="minorHAnsi" w:hAnsiTheme="minorHAnsi" w:cstheme="minorHAnsi"/>
          <w:b w:val="0"/>
          <w:spacing w:val="-3"/>
        </w:rPr>
        <w:t xml:space="preserve"> deverá tomar as providências necessárias julgadas cabíveis, caso os relatórios </w:t>
      </w:r>
      <w:r w:rsidR="00A43117" w:rsidRPr="00EA6EA4">
        <w:rPr>
          <w:rFonts w:asciiTheme="minorHAnsi" w:hAnsiTheme="minorHAnsi" w:cstheme="minorHAnsi"/>
          <w:b w:val="0"/>
          <w:spacing w:val="-3"/>
        </w:rPr>
        <w:t xml:space="preserve">de acompanhamento </w:t>
      </w:r>
      <w:r w:rsidRPr="00EA6EA4">
        <w:rPr>
          <w:rFonts w:asciiTheme="minorHAnsi" w:hAnsiTheme="minorHAnsi" w:cstheme="minorHAnsi"/>
          <w:b w:val="0"/>
          <w:spacing w:val="-3"/>
        </w:rPr>
        <w:t>demonstrem inconsistências na execução.</w:t>
      </w:r>
    </w:p>
    <w:p w14:paraId="2B27E8AD" w14:textId="430B384B" w:rsidR="00C13ACF" w:rsidRPr="00EA6EA4" w:rsidRDefault="00C13ACF" w:rsidP="00F37935">
      <w:pPr>
        <w:pStyle w:val="Ttulo1"/>
        <w:keepNext/>
        <w:keepLines/>
        <w:spacing w:before="180" w:line="24" w:lineRule="atLeast"/>
        <w:jc w:val="both"/>
        <w:rPr>
          <w:rFonts w:asciiTheme="minorHAnsi" w:hAnsiTheme="minorHAnsi" w:cstheme="minorHAnsi"/>
        </w:rPr>
      </w:pPr>
      <w:bookmarkStart w:id="0" w:name="_Toc43231953"/>
      <w:r w:rsidRPr="00EA6EA4">
        <w:rPr>
          <w:rFonts w:asciiTheme="minorHAnsi" w:hAnsiTheme="minorHAnsi" w:cstheme="minorHAnsi"/>
          <w:spacing w:val="-3"/>
        </w:rPr>
        <w:lastRenderedPageBreak/>
        <w:t>CLÁUSULA</w:t>
      </w:r>
      <w:r w:rsidRPr="00EA6EA4">
        <w:rPr>
          <w:rFonts w:asciiTheme="minorHAnsi" w:hAnsiTheme="minorHAnsi" w:cstheme="minorHAnsi"/>
        </w:rPr>
        <w:t xml:space="preserve"> </w:t>
      </w:r>
      <w:r w:rsidR="00A028DB" w:rsidRPr="00EA6EA4">
        <w:rPr>
          <w:rFonts w:asciiTheme="minorHAnsi" w:hAnsiTheme="minorHAnsi" w:cstheme="minorHAnsi"/>
        </w:rPr>
        <w:t>NONA</w:t>
      </w:r>
      <w:r w:rsidRPr="00EA6EA4">
        <w:rPr>
          <w:rFonts w:asciiTheme="minorHAnsi" w:hAnsiTheme="minorHAnsi" w:cstheme="minorHAnsi"/>
        </w:rPr>
        <w:t xml:space="preserve"> – DOS</w:t>
      </w:r>
      <w:r w:rsidR="005C17E8" w:rsidRPr="00EA6EA4">
        <w:rPr>
          <w:rFonts w:asciiTheme="minorHAnsi" w:hAnsiTheme="minorHAnsi" w:cstheme="minorHAnsi"/>
        </w:rPr>
        <w:t xml:space="preserve"> </w:t>
      </w:r>
      <w:r w:rsidRPr="00EA6EA4">
        <w:rPr>
          <w:rFonts w:asciiTheme="minorHAnsi" w:hAnsiTheme="minorHAnsi" w:cstheme="minorHAnsi"/>
          <w:spacing w:val="-3"/>
        </w:rPr>
        <w:t>RECU</w:t>
      </w:r>
      <w:r w:rsidR="00EB112D">
        <w:rPr>
          <w:rFonts w:asciiTheme="minorHAnsi" w:hAnsiTheme="minorHAnsi" w:cstheme="minorHAnsi"/>
          <w:spacing w:val="-3"/>
        </w:rPr>
        <w:t>RSOS FINANCEIROS E PATRIMONIAIS</w:t>
      </w:r>
    </w:p>
    <w:p w14:paraId="04CCB8C4" w14:textId="77777777" w:rsidR="000A28CE" w:rsidRPr="00EA6EA4" w:rsidRDefault="000A28CE" w:rsidP="000A28CE">
      <w:pPr>
        <w:pStyle w:val="PargrafodaLista"/>
        <w:numPr>
          <w:ilvl w:val="0"/>
          <w:numId w:val="1"/>
        </w:numPr>
        <w:spacing w:before="240" w:line="360" w:lineRule="auto"/>
        <w:ind w:right="0"/>
        <w:jc w:val="left"/>
        <w:outlineLvl w:val="1"/>
        <w:rPr>
          <w:rFonts w:asciiTheme="minorHAnsi" w:hAnsiTheme="minorHAnsi" w:cstheme="minorHAnsi"/>
          <w:b/>
          <w:bCs/>
          <w:vanish/>
          <w:spacing w:val="-3"/>
          <w:sz w:val="24"/>
          <w:szCs w:val="24"/>
        </w:rPr>
      </w:pPr>
    </w:p>
    <w:p w14:paraId="4E35CA96" w14:textId="27856F57" w:rsidR="009E3926" w:rsidRPr="00EA6EA4" w:rsidRDefault="00FB6611" w:rsidP="009E3926">
      <w:pPr>
        <w:pStyle w:val="Ttulo2"/>
        <w:keepLines/>
        <w:numPr>
          <w:ilvl w:val="1"/>
          <w:numId w:val="1"/>
        </w:numPr>
        <w:tabs>
          <w:tab w:val="left" w:pos="284"/>
          <w:tab w:val="left" w:pos="426"/>
        </w:tabs>
        <w:spacing w:before="120" w:line="24" w:lineRule="atLeast"/>
        <w:ind w:left="0" w:firstLine="0"/>
        <w:jc w:val="both"/>
        <w:rPr>
          <w:rFonts w:asciiTheme="minorHAnsi" w:hAnsiTheme="minorHAnsi" w:cstheme="minorHAnsi"/>
          <w:b w:val="0"/>
          <w:lang w:eastAsia="pt-BR"/>
        </w:rPr>
      </w:pPr>
      <w:r w:rsidRPr="00EA6EA4">
        <w:rPr>
          <w:rFonts w:asciiTheme="minorHAnsi" w:hAnsiTheme="minorHAnsi" w:cstheme="minorHAnsi"/>
          <w:b w:val="0"/>
          <w:spacing w:val="-3"/>
        </w:rPr>
        <w:t xml:space="preserve">O presente acordo será celebrado a título gratuito, sem obrigação pecuniária, nem </w:t>
      </w:r>
      <w:r w:rsidRPr="00EA6EA4">
        <w:rPr>
          <w:rFonts w:asciiTheme="minorHAnsi" w:hAnsiTheme="minorHAnsi" w:cstheme="minorHAnsi"/>
          <w:b w:val="0"/>
          <w:lang w:eastAsia="pt-BR"/>
        </w:rPr>
        <w:t>transferências de recursos ou doação de bens materiais entre os partícipes.</w:t>
      </w:r>
      <w:r w:rsidR="009E3926" w:rsidRPr="00EA6EA4">
        <w:rPr>
          <w:rFonts w:asciiTheme="minorHAnsi" w:hAnsiTheme="minorHAnsi" w:cstheme="minorHAnsi"/>
          <w:b w:val="0"/>
          <w:spacing w:val="-3"/>
        </w:rPr>
        <w:t xml:space="preserve"> As despesas necessárias à plena consecução do objeto acordado, tais como: pessoal, deslocamentos, comunicação entre os órgãos e outras que se fizerem necessárias, correrão por conta das dotações específicas constantes nos orçamentos dos partícipes.  </w:t>
      </w:r>
    </w:p>
    <w:p w14:paraId="5F8A12F9" w14:textId="77777777" w:rsidR="009E3926" w:rsidRPr="00EA6EA4" w:rsidRDefault="009E3926" w:rsidP="009E3926">
      <w:pPr>
        <w:pStyle w:val="Ttulo2"/>
        <w:keepLines/>
        <w:numPr>
          <w:ilvl w:val="1"/>
          <w:numId w:val="1"/>
        </w:numPr>
        <w:tabs>
          <w:tab w:val="left" w:pos="284"/>
          <w:tab w:val="left" w:pos="426"/>
        </w:tabs>
        <w:spacing w:before="120" w:line="24" w:lineRule="atLeast"/>
        <w:ind w:left="0" w:firstLine="0"/>
        <w:jc w:val="both"/>
        <w:rPr>
          <w:rFonts w:asciiTheme="minorHAnsi" w:hAnsiTheme="minorHAnsi" w:cstheme="minorHAnsi"/>
          <w:b w:val="0"/>
          <w:spacing w:val="-3"/>
        </w:rPr>
      </w:pPr>
      <w:r w:rsidRPr="00EA6EA4">
        <w:rPr>
          <w:rFonts w:asciiTheme="minorHAnsi" w:hAnsiTheme="minorHAnsi" w:cstheme="minorHAnsi"/>
          <w:b w:val="0"/>
          <w:lang w:eastAsia="pt-BR"/>
        </w:rPr>
        <w:t>As ações que</w:t>
      </w:r>
      <w:r w:rsidRPr="00EA6EA4">
        <w:rPr>
          <w:rFonts w:asciiTheme="minorHAnsi" w:hAnsiTheme="minorHAnsi" w:cstheme="minorHAnsi"/>
          <w:b w:val="0"/>
          <w:spacing w:val="-3"/>
        </w:rPr>
        <w:t xml:space="preserve"> implicarem repasse de recursos serão viabilizadas por intermédio de instrumento específico.</w:t>
      </w:r>
    </w:p>
    <w:p w14:paraId="09AACDB8" w14:textId="60753D60" w:rsidR="009E3926" w:rsidRPr="00EA6EA4" w:rsidRDefault="009E3926" w:rsidP="009E3926">
      <w:pPr>
        <w:pStyle w:val="Ttulo2"/>
        <w:keepLines/>
        <w:numPr>
          <w:ilvl w:val="1"/>
          <w:numId w:val="1"/>
        </w:numPr>
        <w:tabs>
          <w:tab w:val="left" w:pos="284"/>
          <w:tab w:val="left" w:pos="426"/>
        </w:tabs>
        <w:spacing w:before="120" w:line="24" w:lineRule="atLeast"/>
        <w:ind w:left="0" w:firstLine="0"/>
        <w:jc w:val="both"/>
        <w:rPr>
          <w:rFonts w:asciiTheme="minorHAnsi" w:hAnsiTheme="minorHAnsi" w:cstheme="minorHAnsi"/>
          <w:b w:val="0"/>
          <w:lang w:eastAsia="pt-BR"/>
        </w:rPr>
      </w:pPr>
      <w:r w:rsidRPr="00EA6EA4">
        <w:rPr>
          <w:rFonts w:asciiTheme="minorHAnsi" w:hAnsiTheme="minorHAnsi" w:cstheme="minorHAnsi"/>
          <w:b w:val="0"/>
          <w:spacing w:val="-3"/>
        </w:rPr>
        <w:t xml:space="preserve">Os serviços decorrentes do presente </w:t>
      </w:r>
      <w:r w:rsidR="00EB112D">
        <w:rPr>
          <w:rFonts w:asciiTheme="minorHAnsi" w:hAnsiTheme="minorHAnsi" w:cstheme="minorHAnsi"/>
          <w:b w:val="0"/>
          <w:spacing w:val="-3"/>
        </w:rPr>
        <w:t>acordo</w:t>
      </w:r>
      <w:r w:rsidRPr="00EA6EA4">
        <w:rPr>
          <w:rFonts w:asciiTheme="minorHAnsi" w:hAnsiTheme="minorHAnsi" w:cstheme="minorHAnsi"/>
          <w:b w:val="0"/>
          <w:spacing w:val="-3"/>
        </w:rPr>
        <w:t xml:space="preserve"> serão prestados em regime de cooperação mútua, não cabendo aos partícipes quaisquer remunerações pelos mesmos, </w:t>
      </w:r>
      <w:r w:rsidRPr="00EA6EA4">
        <w:rPr>
          <w:rFonts w:asciiTheme="minorHAnsi" w:hAnsiTheme="minorHAnsi" w:cstheme="minorHAnsi"/>
          <w:b w:val="0"/>
          <w:lang w:eastAsia="pt-BR"/>
        </w:rPr>
        <w:t>salvo se expressamente definido de outra forma no</w:t>
      </w:r>
      <w:r w:rsidRPr="00EA6EA4">
        <w:rPr>
          <w:rFonts w:asciiTheme="minorHAnsi" w:hAnsiTheme="minorHAnsi" w:cstheme="minorHAnsi"/>
          <w:b w:val="0"/>
          <w:spacing w:val="-3"/>
        </w:rPr>
        <w:t xml:space="preserve"> Plano de Trabalho.</w:t>
      </w:r>
    </w:p>
    <w:p w14:paraId="317460FB" w14:textId="659884A3" w:rsidR="009E3926" w:rsidRPr="00EA6EA4" w:rsidRDefault="009E3926" w:rsidP="009E3926">
      <w:pPr>
        <w:pStyle w:val="Ttulo2"/>
        <w:keepLines/>
        <w:numPr>
          <w:ilvl w:val="1"/>
          <w:numId w:val="1"/>
        </w:numPr>
        <w:tabs>
          <w:tab w:val="left" w:pos="284"/>
          <w:tab w:val="left" w:pos="426"/>
        </w:tabs>
        <w:spacing w:before="120" w:line="24" w:lineRule="atLeast"/>
        <w:ind w:left="0" w:firstLine="0"/>
        <w:jc w:val="both"/>
        <w:rPr>
          <w:rFonts w:asciiTheme="minorHAnsi" w:hAnsiTheme="minorHAnsi" w:cstheme="minorHAnsi"/>
          <w:b w:val="0"/>
          <w:lang w:eastAsia="pt-BR"/>
        </w:rPr>
      </w:pPr>
      <w:r w:rsidRPr="00EA6EA4">
        <w:rPr>
          <w:rFonts w:asciiTheme="minorHAnsi" w:hAnsiTheme="minorHAnsi" w:cstheme="minorHAnsi"/>
          <w:b w:val="0"/>
          <w:lang w:eastAsia="pt-BR"/>
        </w:rPr>
        <w:t>Os partícipes tomarão as medidas necessárias para obter os meios financeiros necessários para financiar, total ou parcialmente, o desenvolvimento das atividades a serem realizadas no âmbito do presente acordo que assegurem a execução do objeto, conforme expressamente delineado no pl</w:t>
      </w:r>
      <w:r w:rsidR="00EB112D">
        <w:rPr>
          <w:rFonts w:asciiTheme="minorHAnsi" w:hAnsiTheme="minorHAnsi" w:cstheme="minorHAnsi"/>
          <w:b w:val="0"/>
          <w:lang w:eastAsia="pt-BR"/>
        </w:rPr>
        <w:t>ano de trabalho. Os partícipes </w:t>
      </w:r>
      <w:r w:rsidRPr="00EA6EA4">
        <w:rPr>
          <w:rFonts w:asciiTheme="minorHAnsi" w:hAnsiTheme="minorHAnsi" w:cstheme="minorHAnsi"/>
          <w:b w:val="0"/>
          <w:lang w:eastAsia="pt-BR"/>
        </w:rPr>
        <w:t xml:space="preserve">são incentivados a trabalhar em conjunto visando identificar e garantir financiamento externo, quando ambas </w:t>
      </w:r>
      <w:r w:rsidR="00FD4DCA">
        <w:rPr>
          <w:rFonts w:asciiTheme="minorHAnsi" w:hAnsiTheme="minorHAnsi" w:cstheme="minorHAnsi"/>
          <w:b w:val="0"/>
          <w:lang w:eastAsia="pt-BR"/>
        </w:rPr>
        <w:t>o</w:t>
      </w:r>
      <w:r w:rsidRPr="00EA6EA4">
        <w:rPr>
          <w:rFonts w:asciiTheme="minorHAnsi" w:hAnsiTheme="minorHAnsi" w:cstheme="minorHAnsi"/>
          <w:b w:val="0"/>
          <w:lang w:eastAsia="pt-BR"/>
        </w:rPr>
        <w:t>s part</w:t>
      </w:r>
      <w:r w:rsidR="006E412F" w:rsidRPr="00EA6EA4">
        <w:rPr>
          <w:rFonts w:asciiTheme="minorHAnsi" w:hAnsiTheme="minorHAnsi" w:cstheme="minorHAnsi"/>
          <w:b w:val="0"/>
          <w:lang w:eastAsia="pt-BR"/>
        </w:rPr>
        <w:t>ícipe</w:t>
      </w:r>
      <w:r w:rsidRPr="00EA6EA4">
        <w:rPr>
          <w:rFonts w:asciiTheme="minorHAnsi" w:hAnsiTheme="minorHAnsi" w:cstheme="minorHAnsi"/>
          <w:b w:val="0"/>
          <w:lang w:eastAsia="pt-BR"/>
        </w:rPr>
        <w:t>s considerarem necessário.</w:t>
      </w:r>
    </w:p>
    <w:p w14:paraId="2872092A" w14:textId="77777777" w:rsidR="009E3926" w:rsidRPr="00EA6EA4" w:rsidRDefault="009E3926" w:rsidP="009E3926">
      <w:pPr>
        <w:pStyle w:val="Ttulo2"/>
        <w:keepLines/>
        <w:numPr>
          <w:ilvl w:val="1"/>
          <w:numId w:val="1"/>
        </w:numPr>
        <w:tabs>
          <w:tab w:val="left" w:pos="284"/>
          <w:tab w:val="left" w:pos="426"/>
        </w:tabs>
        <w:spacing w:before="120" w:line="24" w:lineRule="atLeast"/>
        <w:ind w:left="0" w:firstLine="0"/>
        <w:jc w:val="both"/>
        <w:rPr>
          <w:rFonts w:asciiTheme="minorHAnsi" w:hAnsiTheme="minorHAnsi" w:cstheme="minorHAnsi"/>
          <w:b w:val="0"/>
          <w:spacing w:val="-3"/>
        </w:rPr>
      </w:pPr>
      <w:r w:rsidRPr="00EA6EA4">
        <w:rPr>
          <w:rFonts w:asciiTheme="minorHAnsi" w:hAnsiTheme="minorHAnsi" w:cstheme="minorHAnsi"/>
          <w:b w:val="0"/>
          <w:spacing w:val="-3"/>
        </w:rPr>
        <w:t>Projetos que requeiram financiamento devem ser aprovados por ambos os partícipes.</w:t>
      </w:r>
    </w:p>
    <w:p w14:paraId="084504E6" w14:textId="7C30EA4C" w:rsidR="00887FA8" w:rsidRPr="00EA6EA4" w:rsidRDefault="009E3926" w:rsidP="009E3926">
      <w:pPr>
        <w:pStyle w:val="Ttulo2"/>
        <w:keepLines/>
        <w:numPr>
          <w:ilvl w:val="1"/>
          <w:numId w:val="1"/>
        </w:numPr>
        <w:tabs>
          <w:tab w:val="left" w:pos="284"/>
          <w:tab w:val="left" w:pos="426"/>
        </w:tabs>
        <w:spacing w:before="120" w:line="24" w:lineRule="atLeast"/>
        <w:ind w:left="0" w:firstLine="0"/>
        <w:jc w:val="both"/>
        <w:rPr>
          <w:rFonts w:asciiTheme="minorHAnsi" w:hAnsiTheme="minorHAnsi" w:cstheme="minorHAnsi"/>
          <w:b w:val="0"/>
          <w:lang w:eastAsia="pt-BR"/>
        </w:rPr>
      </w:pPr>
      <w:r w:rsidRPr="00EA6EA4">
        <w:rPr>
          <w:rFonts w:asciiTheme="minorHAnsi" w:hAnsiTheme="minorHAnsi" w:cstheme="minorHAnsi"/>
          <w:b w:val="0"/>
          <w:lang w:eastAsia="pt-BR"/>
        </w:rPr>
        <w:t xml:space="preserve">Os bens gerados ou adquiridos no âmbito dos projetos de estímulo à ciência e à tecnologia deste </w:t>
      </w:r>
      <w:r w:rsidRPr="00EA6EA4">
        <w:rPr>
          <w:rFonts w:asciiTheme="minorHAnsi" w:hAnsiTheme="minorHAnsi" w:cstheme="minorHAnsi"/>
          <w:b w:val="0"/>
        </w:rPr>
        <w:t>AC</w:t>
      </w:r>
      <w:r w:rsidR="00765167">
        <w:rPr>
          <w:rFonts w:asciiTheme="minorHAnsi" w:hAnsiTheme="minorHAnsi" w:cstheme="minorHAnsi"/>
          <w:b w:val="0"/>
        </w:rPr>
        <w:t>I</w:t>
      </w:r>
      <w:r w:rsidRPr="00EA6EA4">
        <w:rPr>
          <w:rFonts w:asciiTheme="minorHAnsi" w:hAnsiTheme="minorHAnsi" w:cstheme="minorHAnsi"/>
          <w:b w:val="0"/>
          <w:lang w:eastAsia="pt-BR"/>
        </w:rPr>
        <w:t xml:space="preserve"> serão incorporados, desde sua aquisição, ao patrimônio do partícipe ao qual o coordenador estiver vinculado. </w:t>
      </w:r>
    </w:p>
    <w:p w14:paraId="03351B81" w14:textId="1D8A05FD" w:rsidR="009E3926" w:rsidRPr="00EA6EA4" w:rsidRDefault="009E3926" w:rsidP="009E3926">
      <w:pPr>
        <w:pStyle w:val="Ttulo2"/>
        <w:keepLines/>
        <w:numPr>
          <w:ilvl w:val="1"/>
          <w:numId w:val="1"/>
        </w:numPr>
        <w:tabs>
          <w:tab w:val="left" w:pos="284"/>
          <w:tab w:val="left" w:pos="426"/>
        </w:tabs>
        <w:spacing w:before="120" w:line="24" w:lineRule="atLeast"/>
        <w:ind w:left="0" w:firstLine="0"/>
        <w:jc w:val="both"/>
        <w:rPr>
          <w:rFonts w:asciiTheme="minorHAnsi" w:hAnsiTheme="minorHAnsi" w:cstheme="minorHAnsi"/>
          <w:b w:val="0"/>
          <w:lang w:eastAsia="pt-BR"/>
        </w:rPr>
      </w:pPr>
      <w:r w:rsidRPr="00EA6EA4">
        <w:rPr>
          <w:rFonts w:asciiTheme="minorHAnsi" w:hAnsiTheme="minorHAnsi" w:cstheme="minorHAnsi"/>
          <w:b w:val="0"/>
          <w:lang w:eastAsia="pt-BR"/>
        </w:rPr>
        <w:t xml:space="preserve">Os Salários, subsídios, despesas com transporte, vistos, hospedagem, seguros, vacinas, exames </w:t>
      </w:r>
      <w:r w:rsidRPr="00EA6EA4">
        <w:rPr>
          <w:rFonts w:asciiTheme="minorHAnsi" w:hAnsiTheme="minorHAnsi" w:cstheme="minorHAnsi"/>
          <w:b w:val="0"/>
          <w:spacing w:val="-3"/>
        </w:rPr>
        <w:t>médicos e demais gastos obrigatório</w:t>
      </w:r>
      <w:r w:rsidR="00887FA8" w:rsidRPr="00EA6EA4">
        <w:rPr>
          <w:rFonts w:asciiTheme="minorHAnsi" w:hAnsiTheme="minorHAnsi" w:cstheme="minorHAnsi"/>
          <w:b w:val="0"/>
          <w:spacing w:val="-3"/>
        </w:rPr>
        <w:t xml:space="preserve">s, </w:t>
      </w:r>
      <w:r w:rsidRPr="00EA6EA4">
        <w:rPr>
          <w:rFonts w:asciiTheme="minorHAnsi" w:hAnsiTheme="minorHAnsi" w:cstheme="minorHAnsi"/>
          <w:b w:val="0"/>
          <w:spacing w:val="-3"/>
        </w:rPr>
        <w:t>segundo a legislação vigente de cada país, serão pagos pela instituição de origem</w:t>
      </w:r>
      <w:r w:rsidRPr="00EA6EA4">
        <w:rPr>
          <w:rFonts w:asciiTheme="minorHAnsi" w:hAnsiTheme="minorHAnsi" w:cstheme="minorHAnsi"/>
          <w:b w:val="0"/>
          <w:lang w:eastAsia="pt-BR"/>
        </w:rPr>
        <w:t>, salvo se expressamente definido de outra forma no</w:t>
      </w:r>
      <w:r w:rsidRPr="00EA6EA4">
        <w:rPr>
          <w:rFonts w:asciiTheme="minorHAnsi" w:hAnsiTheme="minorHAnsi" w:cstheme="minorHAnsi"/>
          <w:b w:val="0"/>
          <w:spacing w:val="-3"/>
        </w:rPr>
        <w:t xml:space="preserve"> Plano de Trabalho. </w:t>
      </w:r>
    </w:p>
    <w:p w14:paraId="276CD53E" w14:textId="1D429EF7" w:rsidR="009E3926" w:rsidRPr="00EA6EA4" w:rsidRDefault="009E3926" w:rsidP="009E3926">
      <w:pPr>
        <w:pStyle w:val="Ttulo2"/>
        <w:keepLines/>
        <w:numPr>
          <w:ilvl w:val="1"/>
          <w:numId w:val="1"/>
        </w:numPr>
        <w:tabs>
          <w:tab w:val="left" w:pos="284"/>
          <w:tab w:val="left" w:pos="426"/>
        </w:tabs>
        <w:spacing w:before="120" w:line="24" w:lineRule="atLeast"/>
        <w:ind w:left="0" w:firstLine="0"/>
        <w:jc w:val="both"/>
        <w:rPr>
          <w:rFonts w:asciiTheme="minorHAnsi" w:hAnsiTheme="minorHAnsi" w:cstheme="minorHAnsi"/>
          <w:b w:val="0"/>
          <w:spacing w:val="-3"/>
        </w:rPr>
      </w:pPr>
      <w:r w:rsidRPr="00EA6EA4">
        <w:rPr>
          <w:rFonts w:asciiTheme="minorHAnsi" w:hAnsiTheme="minorHAnsi" w:cstheme="minorHAnsi"/>
          <w:b w:val="0"/>
          <w:lang w:eastAsia="pt-BR"/>
        </w:rPr>
        <w:t xml:space="preserve">Estudantes em intercâmbio deverão permanecer matriculados nas instituições de origem e </w:t>
      </w:r>
      <w:r w:rsidR="00F01EF5" w:rsidRPr="00EA6EA4">
        <w:rPr>
          <w:rFonts w:asciiTheme="minorHAnsi" w:hAnsiTheme="minorHAnsi" w:cstheme="minorHAnsi"/>
          <w:b w:val="0"/>
          <w:lang w:eastAsia="pt-BR"/>
        </w:rPr>
        <w:t xml:space="preserve">quando </w:t>
      </w:r>
      <w:r w:rsidR="00765167">
        <w:rPr>
          <w:rFonts w:asciiTheme="minorHAnsi" w:hAnsiTheme="minorHAnsi" w:cstheme="minorHAnsi"/>
          <w:b w:val="0"/>
          <w:lang w:eastAsia="pt-BR"/>
        </w:rPr>
        <w:t>aplicável</w:t>
      </w:r>
      <w:r w:rsidR="00F01EF5" w:rsidRPr="00EA6EA4">
        <w:rPr>
          <w:rFonts w:asciiTheme="minorHAnsi" w:hAnsiTheme="minorHAnsi" w:cstheme="minorHAnsi"/>
          <w:b w:val="0"/>
          <w:lang w:eastAsia="pt-BR"/>
        </w:rPr>
        <w:t xml:space="preserve"> </w:t>
      </w:r>
      <w:r w:rsidRPr="00EA6EA4">
        <w:rPr>
          <w:rFonts w:asciiTheme="minorHAnsi" w:hAnsiTheme="minorHAnsi" w:cstheme="minorHAnsi"/>
          <w:b w:val="0"/>
          <w:lang w:eastAsia="pt-BR"/>
        </w:rPr>
        <w:t>ficarão isentos das taxas na instituição acolhedora, incluindo matrícula e mensalidades, mas assumirão os custos de transporte, alojamento, alimentação e seguro estudantil, salvo se expressamente definido de outra forma no</w:t>
      </w:r>
      <w:r w:rsidRPr="00EA6EA4">
        <w:rPr>
          <w:rFonts w:asciiTheme="minorHAnsi" w:hAnsiTheme="minorHAnsi" w:cstheme="minorHAnsi"/>
          <w:b w:val="0"/>
          <w:spacing w:val="-3"/>
        </w:rPr>
        <w:t xml:space="preserve"> Plano de Trabalho.</w:t>
      </w:r>
    </w:p>
    <w:p w14:paraId="42DEE318" w14:textId="1D29B7BE" w:rsidR="00BF51FA" w:rsidRPr="00EA6EA4" w:rsidRDefault="00BF51FA" w:rsidP="005B3228">
      <w:pPr>
        <w:pStyle w:val="Ttulo1"/>
        <w:keepNext/>
        <w:tabs>
          <w:tab w:val="left" w:pos="284"/>
        </w:tabs>
        <w:spacing w:before="180" w:line="24" w:lineRule="atLeast"/>
        <w:ind w:left="425" w:hanging="425"/>
        <w:jc w:val="both"/>
        <w:rPr>
          <w:rFonts w:asciiTheme="minorHAnsi" w:hAnsiTheme="minorHAnsi" w:cstheme="minorHAnsi"/>
          <w:spacing w:val="-3"/>
        </w:rPr>
      </w:pPr>
      <w:r w:rsidRPr="00EA6EA4">
        <w:rPr>
          <w:rFonts w:asciiTheme="minorHAnsi" w:hAnsiTheme="minorHAnsi" w:cstheme="minorHAnsi"/>
          <w:spacing w:val="-3"/>
        </w:rPr>
        <w:t xml:space="preserve">CLÁUSULA </w:t>
      </w:r>
      <w:r w:rsidR="00F22E56" w:rsidRPr="00EA6EA4">
        <w:rPr>
          <w:rFonts w:asciiTheme="minorHAnsi" w:hAnsiTheme="minorHAnsi" w:cstheme="minorHAnsi"/>
          <w:spacing w:val="-3"/>
        </w:rPr>
        <w:t>DÉCIMA</w:t>
      </w:r>
      <w:r w:rsidRPr="00EA6EA4">
        <w:rPr>
          <w:rFonts w:asciiTheme="minorHAnsi" w:hAnsiTheme="minorHAnsi" w:cstheme="minorHAnsi"/>
          <w:spacing w:val="-3"/>
        </w:rPr>
        <w:t xml:space="preserve"> – </w:t>
      </w:r>
      <w:bookmarkEnd w:id="0"/>
      <w:r w:rsidRPr="00EA6EA4">
        <w:rPr>
          <w:rFonts w:asciiTheme="minorHAnsi" w:hAnsiTheme="minorHAnsi" w:cstheme="minorHAnsi"/>
          <w:spacing w:val="-3"/>
        </w:rPr>
        <w:t>DO</w:t>
      </w:r>
      <w:r w:rsidR="00637B20" w:rsidRPr="00EA6EA4">
        <w:rPr>
          <w:rFonts w:asciiTheme="minorHAnsi" w:hAnsiTheme="minorHAnsi" w:cstheme="minorHAnsi"/>
          <w:spacing w:val="-3"/>
        </w:rPr>
        <w:t>S</w:t>
      </w:r>
      <w:r w:rsidRPr="00EA6EA4">
        <w:rPr>
          <w:rFonts w:asciiTheme="minorHAnsi" w:hAnsiTheme="minorHAnsi" w:cstheme="minorHAnsi"/>
          <w:spacing w:val="-3"/>
        </w:rPr>
        <w:t xml:space="preserve"> </w:t>
      </w:r>
      <w:r w:rsidR="00637B20" w:rsidRPr="00EA6EA4">
        <w:rPr>
          <w:rFonts w:asciiTheme="minorHAnsi" w:hAnsiTheme="minorHAnsi" w:cstheme="minorHAnsi"/>
          <w:spacing w:val="-3"/>
        </w:rPr>
        <w:t>RECURSOS HUMANOS</w:t>
      </w:r>
      <w:r w:rsidR="00BF41D3" w:rsidRPr="00EA6EA4">
        <w:rPr>
          <w:rFonts w:asciiTheme="minorHAnsi" w:hAnsiTheme="minorHAnsi" w:cstheme="minorHAnsi"/>
          <w:spacing w:val="-3"/>
        </w:rPr>
        <w:t xml:space="preserve"> </w:t>
      </w:r>
    </w:p>
    <w:p w14:paraId="6CD35BFA" w14:textId="77777777" w:rsidR="000A28CE" w:rsidRPr="00EA6EA4" w:rsidRDefault="000A28CE" w:rsidP="000A28CE">
      <w:pPr>
        <w:pStyle w:val="PargrafodaLista"/>
        <w:numPr>
          <w:ilvl w:val="0"/>
          <w:numId w:val="1"/>
        </w:numPr>
        <w:spacing w:before="240" w:line="360" w:lineRule="auto"/>
        <w:ind w:right="0"/>
        <w:jc w:val="left"/>
        <w:outlineLvl w:val="1"/>
        <w:rPr>
          <w:rFonts w:asciiTheme="minorHAnsi" w:hAnsiTheme="minorHAnsi" w:cstheme="minorHAnsi"/>
          <w:b/>
          <w:bCs/>
          <w:vanish/>
          <w:spacing w:val="-3"/>
          <w:sz w:val="24"/>
          <w:szCs w:val="24"/>
        </w:rPr>
      </w:pPr>
    </w:p>
    <w:p w14:paraId="528B095A" w14:textId="06675D22" w:rsidR="002D520C" w:rsidRPr="00EA6EA4" w:rsidRDefault="002D520C" w:rsidP="000A28CE">
      <w:pPr>
        <w:pStyle w:val="Ttulo2"/>
        <w:keepLines/>
        <w:numPr>
          <w:ilvl w:val="1"/>
          <w:numId w:val="1"/>
        </w:numPr>
        <w:tabs>
          <w:tab w:val="left" w:pos="284"/>
          <w:tab w:val="left" w:pos="426"/>
        </w:tabs>
        <w:spacing w:before="120" w:line="24" w:lineRule="atLeast"/>
        <w:ind w:left="0" w:firstLine="0"/>
        <w:jc w:val="both"/>
        <w:rPr>
          <w:rFonts w:asciiTheme="minorHAnsi" w:hAnsiTheme="minorHAnsi" w:cstheme="minorHAnsi"/>
          <w:b w:val="0"/>
          <w:lang w:eastAsia="pt-BR"/>
        </w:rPr>
      </w:pPr>
      <w:r w:rsidRPr="00EA6EA4">
        <w:rPr>
          <w:rFonts w:asciiTheme="minorHAnsi" w:hAnsiTheme="minorHAnsi" w:cstheme="minorHAnsi"/>
          <w:b w:val="0"/>
          <w:spacing w:val="-3"/>
        </w:rPr>
        <w:t xml:space="preserve">O </w:t>
      </w:r>
      <w:r w:rsidR="005B1FCD" w:rsidRPr="00EA6EA4">
        <w:rPr>
          <w:rFonts w:asciiTheme="minorHAnsi" w:hAnsiTheme="minorHAnsi" w:cstheme="minorHAnsi"/>
          <w:b w:val="0"/>
          <w:lang w:eastAsia="pt-BR"/>
        </w:rPr>
        <w:t>pessoal envolvido n</w:t>
      </w:r>
      <w:r w:rsidRPr="00EA6EA4">
        <w:rPr>
          <w:rFonts w:asciiTheme="minorHAnsi" w:hAnsiTheme="minorHAnsi" w:cstheme="minorHAnsi"/>
          <w:b w:val="0"/>
          <w:lang w:eastAsia="pt-BR"/>
        </w:rPr>
        <w:t xml:space="preserve">as atividades inerentes ao presente </w:t>
      </w:r>
      <w:r w:rsidR="003F0C91" w:rsidRPr="00EA6EA4">
        <w:rPr>
          <w:rFonts w:asciiTheme="minorHAnsi" w:hAnsiTheme="minorHAnsi" w:cstheme="minorHAnsi"/>
          <w:b w:val="0"/>
          <w:lang w:eastAsia="pt-BR"/>
        </w:rPr>
        <w:t>ACI</w:t>
      </w:r>
      <w:r w:rsidR="003340FB" w:rsidRPr="00EA6EA4">
        <w:rPr>
          <w:rFonts w:asciiTheme="minorHAnsi" w:hAnsiTheme="minorHAnsi" w:cstheme="minorHAnsi"/>
          <w:b w:val="0"/>
          <w:lang w:eastAsia="pt-BR"/>
        </w:rPr>
        <w:t>, executadas</w:t>
      </w:r>
      <w:r w:rsidRPr="00EA6EA4">
        <w:rPr>
          <w:rFonts w:asciiTheme="minorHAnsi" w:hAnsiTheme="minorHAnsi" w:cstheme="minorHAnsi"/>
          <w:b w:val="0"/>
          <w:lang w:eastAsia="pt-BR"/>
        </w:rPr>
        <w:t xml:space="preserve"> por quaisquer dos </w:t>
      </w:r>
      <w:r w:rsidR="00AC3D18" w:rsidRPr="00EA6EA4">
        <w:rPr>
          <w:rFonts w:asciiTheme="minorHAnsi" w:hAnsiTheme="minorHAnsi" w:cstheme="minorHAnsi"/>
          <w:b w:val="0"/>
          <w:lang w:eastAsia="pt-BR"/>
        </w:rPr>
        <w:t>partícipes</w:t>
      </w:r>
      <w:r w:rsidR="00F56524" w:rsidRPr="00EA6EA4">
        <w:rPr>
          <w:rFonts w:asciiTheme="minorHAnsi" w:hAnsiTheme="minorHAnsi" w:cstheme="minorHAnsi"/>
          <w:b w:val="0"/>
          <w:lang w:eastAsia="pt-BR"/>
        </w:rPr>
        <w:t>, não sofrerá alteração no seu vínculo, permanecendo vinculado ao seu órgão de origem,</w:t>
      </w:r>
      <w:r w:rsidRPr="00EA6EA4">
        <w:rPr>
          <w:rFonts w:asciiTheme="minorHAnsi" w:hAnsiTheme="minorHAnsi" w:cstheme="minorHAnsi"/>
          <w:b w:val="0"/>
          <w:lang w:eastAsia="pt-BR"/>
        </w:rPr>
        <w:t xml:space="preserve"> nem acarretará quaisquer ônus ao outro </w:t>
      </w:r>
      <w:r w:rsidR="00AC3D18" w:rsidRPr="00EA6EA4">
        <w:rPr>
          <w:rFonts w:asciiTheme="minorHAnsi" w:hAnsiTheme="minorHAnsi" w:cstheme="minorHAnsi"/>
          <w:b w:val="0"/>
          <w:lang w:eastAsia="pt-BR"/>
        </w:rPr>
        <w:t>partícipe</w:t>
      </w:r>
      <w:r w:rsidRPr="00EA6EA4">
        <w:rPr>
          <w:rFonts w:asciiTheme="minorHAnsi" w:hAnsiTheme="minorHAnsi" w:cstheme="minorHAnsi"/>
          <w:b w:val="0"/>
          <w:lang w:eastAsia="pt-BR"/>
        </w:rPr>
        <w:t>.</w:t>
      </w:r>
    </w:p>
    <w:p w14:paraId="6ECD6D6D" w14:textId="6B48CDAB" w:rsidR="00BC21D3" w:rsidRPr="00EA6EA4" w:rsidRDefault="00D74258" w:rsidP="00181EE5">
      <w:pPr>
        <w:pStyle w:val="Ttulo2"/>
        <w:keepLines/>
        <w:numPr>
          <w:ilvl w:val="1"/>
          <w:numId w:val="1"/>
        </w:numPr>
        <w:tabs>
          <w:tab w:val="left" w:pos="284"/>
          <w:tab w:val="left" w:pos="426"/>
        </w:tabs>
        <w:spacing w:before="120" w:line="24" w:lineRule="atLeast"/>
        <w:ind w:left="0" w:firstLine="0"/>
        <w:jc w:val="both"/>
        <w:rPr>
          <w:rFonts w:asciiTheme="minorHAnsi" w:hAnsiTheme="minorHAnsi" w:cstheme="minorHAnsi"/>
          <w:b w:val="0"/>
          <w:spacing w:val="-3"/>
        </w:rPr>
      </w:pPr>
      <w:r>
        <w:rPr>
          <w:rFonts w:asciiTheme="minorHAnsi" w:hAnsiTheme="minorHAnsi" w:cstheme="minorHAnsi"/>
          <w:b w:val="0"/>
          <w:lang w:eastAsia="pt-BR"/>
        </w:rPr>
        <w:t xml:space="preserve"> </w:t>
      </w:r>
      <w:r w:rsidR="00BC21D3" w:rsidRPr="00EA6EA4">
        <w:rPr>
          <w:rFonts w:asciiTheme="minorHAnsi" w:hAnsiTheme="minorHAnsi" w:cstheme="minorHAnsi"/>
          <w:b w:val="0"/>
          <w:lang w:eastAsia="pt-BR"/>
        </w:rPr>
        <w:t>As atividades a serem executadas não poderão implicar na cessão de servidores, que poderão ser designados apenas</w:t>
      </w:r>
      <w:r w:rsidR="007E2D78" w:rsidRPr="00EA6EA4">
        <w:rPr>
          <w:rFonts w:asciiTheme="minorHAnsi" w:hAnsiTheme="minorHAnsi" w:cstheme="minorHAnsi"/>
          <w:b w:val="0"/>
          <w:spacing w:val="-3"/>
        </w:rPr>
        <w:t xml:space="preserve"> para o desempenho de ações</w:t>
      </w:r>
      <w:r w:rsidR="00BC21D3" w:rsidRPr="00EA6EA4">
        <w:rPr>
          <w:rFonts w:asciiTheme="minorHAnsi" w:hAnsiTheme="minorHAnsi" w:cstheme="minorHAnsi"/>
          <w:b w:val="0"/>
          <w:spacing w:val="-3"/>
        </w:rPr>
        <w:t xml:space="preserve"> específica</w:t>
      </w:r>
      <w:r w:rsidR="007E2D78" w:rsidRPr="00EA6EA4">
        <w:rPr>
          <w:rFonts w:asciiTheme="minorHAnsi" w:hAnsiTheme="minorHAnsi" w:cstheme="minorHAnsi"/>
          <w:b w:val="0"/>
          <w:spacing w:val="-3"/>
        </w:rPr>
        <w:t>s</w:t>
      </w:r>
      <w:r w:rsidR="00BC21D3" w:rsidRPr="00EA6EA4">
        <w:rPr>
          <w:rFonts w:asciiTheme="minorHAnsi" w:hAnsiTheme="minorHAnsi" w:cstheme="minorHAnsi"/>
          <w:b w:val="0"/>
          <w:spacing w:val="-3"/>
        </w:rPr>
        <w:t xml:space="preserve"> prevista</w:t>
      </w:r>
      <w:r w:rsidR="007E2D78" w:rsidRPr="00EA6EA4">
        <w:rPr>
          <w:rFonts w:asciiTheme="minorHAnsi" w:hAnsiTheme="minorHAnsi" w:cstheme="minorHAnsi"/>
          <w:b w:val="0"/>
          <w:spacing w:val="-3"/>
        </w:rPr>
        <w:t>s</w:t>
      </w:r>
      <w:r w:rsidR="00BC21D3" w:rsidRPr="00EA6EA4">
        <w:rPr>
          <w:rFonts w:asciiTheme="minorHAnsi" w:hAnsiTheme="minorHAnsi" w:cstheme="minorHAnsi"/>
          <w:b w:val="0"/>
          <w:spacing w:val="-3"/>
        </w:rPr>
        <w:t xml:space="preserve"> no </w:t>
      </w:r>
      <w:r w:rsidR="00EF5165">
        <w:rPr>
          <w:rFonts w:asciiTheme="minorHAnsi" w:hAnsiTheme="minorHAnsi" w:cstheme="minorHAnsi"/>
          <w:b w:val="0"/>
          <w:spacing w:val="-3"/>
        </w:rPr>
        <w:t>acordo</w:t>
      </w:r>
      <w:r w:rsidR="00BC21D3" w:rsidRPr="00EA6EA4">
        <w:rPr>
          <w:rFonts w:asciiTheme="minorHAnsi" w:hAnsiTheme="minorHAnsi" w:cstheme="minorHAnsi"/>
          <w:b w:val="0"/>
          <w:spacing w:val="-3"/>
        </w:rPr>
        <w:t xml:space="preserve"> e por prazo determinado.</w:t>
      </w:r>
    </w:p>
    <w:p w14:paraId="1ABB0DFB" w14:textId="5997ED67" w:rsidR="00A42CE1" w:rsidRDefault="00D74258" w:rsidP="004D4535">
      <w:pPr>
        <w:pStyle w:val="Ttulo2"/>
        <w:keepLines/>
        <w:numPr>
          <w:ilvl w:val="1"/>
          <w:numId w:val="1"/>
        </w:numPr>
        <w:tabs>
          <w:tab w:val="left" w:pos="284"/>
          <w:tab w:val="left" w:pos="426"/>
        </w:tabs>
        <w:spacing w:before="120" w:line="24" w:lineRule="atLeast"/>
        <w:ind w:left="0" w:firstLine="0"/>
        <w:jc w:val="both"/>
        <w:rPr>
          <w:rFonts w:asciiTheme="minorHAnsi" w:hAnsiTheme="minorHAnsi" w:cstheme="minorHAnsi"/>
          <w:b w:val="0"/>
          <w:spacing w:val="-3"/>
        </w:rPr>
      </w:pPr>
      <w:r>
        <w:rPr>
          <w:rFonts w:asciiTheme="minorHAnsi" w:hAnsiTheme="minorHAnsi" w:cstheme="minorHAnsi"/>
          <w:b w:val="0"/>
          <w:spacing w:val="-3"/>
        </w:rPr>
        <w:t xml:space="preserve"> </w:t>
      </w:r>
      <w:r w:rsidR="00A42CE1" w:rsidRPr="00EA6EA4">
        <w:rPr>
          <w:rFonts w:asciiTheme="minorHAnsi" w:hAnsiTheme="minorHAnsi" w:cstheme="minorHAnsi"/>
          <w:b w:val="0"/>
          <w:spacing w:val="-3"/>
        </w:rPr>
        <w:t xml:space="preserve">Não se estabelecerá nenhum vínculo trabalhista, empregatício ou relação do tipo estatutária entre os bolsistas, docentes, pesquisadores e técnicos visitantes e as instituições titulares do presente </w:t>
      </w:r>
      <w:r w:rsidR="00A42CE1">
        <w:rPr>
          <w:rFonts w:asciiTheme="minorHAnsi" w:hAnsiTheme="minorHAnsi" w:cstheme="minorHAnsi"/>
          <w:b w:val="0"/>
          <w:spacing w:val="-3"/>
        </w:rPr>
        <w:t>acordo.</w:t>
      </w:r>
    </w:p>
    <w:p w14:paraId="2AE0FAD4" w14:textId="66DA23AF" w:rsidR="005A6406" w:rsidRPr="00A42CE1" w:rsidRDefault="00A42CE1" w:rsidP="00A42CE1">
      <w:pPr>
        <w:pStyle w:val="Ttulo2"/>
        <w:keepLines/>
        <w:numPr>
          <w:ilvl w:val="1"/>
          <w:numId w:val="1"/>
        </w:numPr>
        <w:tabs>
          <w:tab w:val="left" w:pos="284"/>
          <w:tab w:val="left" w:pos="426"/>
        </w:tabs>
        <w:spacing w:before="120" w:line="24" w:lineRule="atLeast"/>
        <w:ind w:left="0" w:firstLine="0"/>
        <w:jc w:val="both"/>
        <w:rPr>
          <w:rFonts w:asciiTheme="minorHAnsi" w:hAnsiTheme="minorHAnsi" w:cstheme="minorHAnsi"/>
          <w:b w:val="0"/>
          <w:spacing w:val="-3"/>
        </w:rPr>
      </w:pPr>
      <w:r>
        <w:rPr>
          <w:rFonts w:asciiTheme="minorHAnsi" w:hAnsiTheme="minorHAnsi" w:cstheme="minorHAnsi"/>
          <w:b w:val="0"/>
          <w:spacing w:val="-3"/>
        </w:rPr>
        <w:t xml:space="preserve"> </w:t>
      </w:r>
      <w:r w:rsidR="004D4535" w:rsidRPr="00EA6EA4">
        <w:rPr>
          <w:rFonts w:asciiTheme="minorHAnsi" w:hAnsiTheme="minorHAnsi" w:cstheme="minorHAnsi"/>
          <w:b w:val="0"/>
          <w:spacing w:val="-3"/>
        </w:rPr>
        <w:t xml:space="preserve">Na eventualidade de haver bolsistas, docentes, pesquisadores e/ou técnicos visitantes em intercâmbio e/ou missão científica, os mesmos não poderão dedicar-se a atividades alheias ao objeto do ACI, </w:t>
      </w:r>
      <w:r w:rsidR="004D4535" w:rsidRPr="00EA6EA4">
        <w:rPr>
          <w:rFonts w:asciiTheme="minorHAnsi" w:hAnsiTheme="minorHAnsi" w:cstheme="minorHAnsi"/>
          <w:b w:val="0"/>
          <w:lang w:eastAsia="pt-BR"/>
        </w:rPr>
        <w:t>salvo se expressamente definido de outra forma no</w:t>
      </w:r>
      <w:r w:rsidR="004D4535" w:rsidRPr="00EA6EA4">
        <w:rPr>
          <w:rFonts w:asciiTheme="minorHAnsi" w:hAnsiTheme="minorHAnsi" w:cstheme="minorHAnsi"/>
          <w:b w:val="0"/>
          <w:spacing w:val="-3"/>
        </w:rPr>
        <w:t xml:space="preserve"> Plano de Trabalho.</w:t>
      </w:r>
    </w:p>
    <w:p w14:paraId="0371D8F4" w14:textId="18FF5A2F" w:rsidR="002A5BEE" w:rsidRPr="00EA6EA4" w:rsidRDefault="00965AD0" w:rsidP="00956ACB">
      <w:pPr>
        <w:pStyle w:val="Ttulo1"/>
        <w:keepNext/>
        <w:tabs>
          <w:tab w:val="left" w:pos="284"/>
        </w:tabs>
        <w:spacing w:before="180" w:line="24" w:lineRule="atLeast"/>
        <w:ind w:left="425" w:hanging="425"/>
        <w:jc w:val="both"/>
        <w:rPr>
          <w:rFonts w:asciiTheme="minorHAnsi" w:hAnsiTheme="minorHAnsi" w:cstheme="minorHAnsi"/>
          <w:spacing w:val="-3"/>
        </w:rPr>
      </w:pPr>
      <w:r w:rsidRPr="00EA6EA4">
        <w:rPr>
          <w:rFonts w:asciiTheme="minorHAnsi" w:hAnsiTheme="minorHAnsi" w:cstheme="minorHAnsi"/>
          <w:spacing w:val="-3"/>
        </w:rPr>
        <w:lastRenderedPageBreak/>
        <w:t xml:space="preserve">CLÁUSULA </w:t>
      </w:r>
      <w:r w:rsidR="00C13ACF" w:rsidRPr="00EA6EA4">
        <w:rPr>
          <w:rFonts w:asciiTheme="minorHAnsi" w:hAnsiTheme="minorHAnsi" w:cstheme="minorHAnsi"/>
          <w:spacing w:val="-3"/>
        </w:rPr>
        <w:t xml:space="preserve">DÉCIMA </w:t>
      </w:r>
      <w:r w:rsidR="004C5091" w:rsidRPr="00EA6EA4">
        <w:rPr>
          <w:rFonts w:asciiTheme="minorHAnsi" w:hAnsiTheme="minorHAnsi" w:cstheme="minorHAnsi"/>
          <w:spacing w:val="-3"/>
        </w:rPr>
        <w:t xml:space="preserve">PRIMEIRA </w:t>
      </w:r>
      <w:r w:rsidRPr="00EA6EA4">
        <w:rPr>
          <w:rFonts w:asciiTheme="minorHAnsi" w:hAnsiTheme="minorHAnsi" w:cstheme="minorHAnsi"/>
          <w:spacing w:val="-3"/>
        </w:rPr>
        <w:t xml:space="preserve">- </w:t>
      </w:r>
      <w:r w:rsidR="00564936" w:rsidRPr="00EA6EA4">
        <w:rPr>
          <w:rFonts w:asciiTheme="minorHAnsi" w:hAnsiTheme="minorHAnsi" w:cstheme="minorHAnsi"/>
          <w:spacing w:val="-3"/>
        </w:rPr>
        <w:t>DA PROPRIEDADE INTELECTUAL</w:t>
      </w:r>
      <w:r w:rsidR="00BF41D3" w:rsidRPr="00EA6EA4">
        <w:rPr>
          <w:rFonts w:asciiTheme="minorHAnsi" w:hAnsiTheme="minorHAnsi" w:cstheme="minorHAnsi"/>
          <w:spacing w:val="-3"/>
        </w:rPr>
        <w:t xml:space="preserve"> </w:t>
      </w:r>
    </w:p>
    <w:p w14:paraId="4E7E7A21" w14:textId="77777777" w:rsidR="009C3FA1" w:rsidRPr="00EA6EA4" w:rsidRDefault="009C3FA1" w:rsidP="009C3FA1">
      <w:pPr>
        <w:pStyle w:val="PargrafodaLista"/>
        <w:numPr>
          <w:ilvl w:val="0"/>
          <w:numId w:val="1"/>
        </w:numPr>
        <w:spacing w:before="240" w:line="360" w:lineRule="auto"/>
        <w:ind w:right="0"/>
        <w:jc w:val="left"/>
        <w:outlineLvl w:val="1"/>
        <w:rPr>
          <w:rFonts w:asciiTheme="minorHAnsi" w:hAnsiTheme="minorHAnsi" w:cstheme="minorHAnsi"/>
          <w:b/>
          <w:bCs/>
          <w:vanish/>
          <w:sz w:val="24"/>
          <w:szCs w:val="24"/>
          <w:lang w:eastAsia="pt-BR"/>
        </w:rPr>
      </w:pPr>
    </w:p>
    <w:p w14:paraId="0519D6E1" w14:textId="3B84D04B" w:rsidR="00415F73" w:rsidRPr="00EA6EA4" w:rsidRDefault="00F22E56" w:rsidP="009C3FA1">
      <w:pPr>
        <w:pStyle w:val="Ttulo2"/>
        <w:keepLines/>
        <w:numPr>
          <w:ilvl w:val="1"/>
          <w:numId w:val="1"/>
        </w:numPr>
        <w:tabs>
          <w:tab w:val="left" w:pos="284"/>
          <w:tab w:val="left" w:pos="426"/>
        </w:tabs>
        <w:spacing w:before="120" w:line="24" w:lineRule="atLeast"/>
        <w:ind w:left="0" w:firstLine="0"/>
        <w:jc w:val="both"/>
        <w:rPr>
          <w:rFonts w:asciiTheme="minorHAnsi" w:hAnsiTheme="minorHAnsi" w:cstheme="minorHAnsi"/>
          <w:b w:val="0"/>
          <w:lang w:eastAsia="pt-BR"/>
        </w:rPr>
      </w:pPr>
      <w:r w:rsidRPr="00EA6EA4">
        <w:rPr>
          <w:rFonts w:asciiTheme="minorHAnsi" w:hAnsiTheme="minorHAnsi" w:cstheme="minorHAnsi"/>
          <w:b w:val="0"/>
          <w:lang w:eastAsia="pt-BR"/>
        </w:rPr>
        <w:t>Os</w:t>
      </w:r>
      <w:r w:rsidR="00415F73" w:rsidRPr="00EA6EA4">
        <w:rPr>
          <w:rFonts w:asciiTheme="minorHAnsi" w:hAnsiTheme="minorHAnsi" w:cstheme="minorHAnsi"/>
          <w:b w:val="0"/>
          <w:lang w:eastAsia="pt-BR"/>
        </w:rPr>
        <w:t xml:space="preserve"> direitos de propriedade intelectual resultantes do processo de implementação deste </w:t>
      </w:r>
      <w:r w:rsidR="00D32071">
        <w:rPr>
          <w:rFonts w:asciiTheme="minorHAnsi" w:hAnsiTheme="minorHAnsi" w:cstheme="minorHAnsi"/>
          <w:b w:val="0"/>
          <w:lang w:eastAsia="pt-BR"/>
        </w:rPr>
        <w:t>acordo</w:t>
      </w:r>
      <w:r w:rsidR="00415F73" w:rsidRPr="00EA6EA4">
        <w:rPr>
          <w:rFonts w:asciiTheme="minorHAnsi" w:hAnsiTheme="minorHAnsi" w:cstheme="minorHAnsi"/>
          <w:b w:val="0"/>
          <w:lang w:eastAsia="pt-BR"/>
        </w:rPr>
        <w:t xml:space="preserve"> serão regidos pelas legislações aplicáveis em cada país, bem como pelas convenções internacionais de propriedade intelectual das quais ambos os países sejam signatários e pelas cláusulas e condições estabelecidas neste instrumento.</w:t>
      </w:r>
    </w:p>
    <w:p w14:paraId="2033A8C2" w14:textId="77777777" w:rsidR="004C5091" w:rsidRPr="00EA6EA4" w:rsidRDefault="004C5091" w:rsidP="004C5091">
      <w:pPr>
        <w:pStyle w:val="Ttulo2"/>
        <w:keepLines/>
        <w:numPr>
          <w:ilvl w:val="1"/>
          <w:numId w:val="1"/>
        </w:numPr>
        <w:tabs>
          <w:tab w:val="left" w:pos="284"/>
          <w:tab w:val="left" w:pos="426"/>
        </w:tabs>
        <w:spacing w:before="120" w:line="24" w:lineRule="atLeast"/>
        <w:ind w:left="0" w:firstLine="0"/>
        <w:jc w:val="both"/>
        <w:rPr>
          <w:rFonts w:asciiTheme="minorHAnsi" w:hAnsiTheme="minorHAnsi" w:cstheme="minorHAnsi"/>
          <w:b w:val="0"/>
          <w:lang w:eastAsia="pt-BR"/>
        </w:rPr>
      </w:pPr>
      <w:r w:rsidRPr="00EA6EA4">
        <w:rPr>
          <w:rFonts w:asciiTheme="minorHAnsi" w:hAnsiTheme="minorHAnsi" w:cstheme="minorHAnsi"/>
          <w:b w:val="0"/>
          <w:lang w:eastAsia="pt-BR"/>
        </w:rPr>
        <w:t>Quando necessário, um instrumento próprio deve ser elaborado e pactuado entre os partícipes para regulamentar os direitos de propriedade intelectual, e deverá acompanhar o presente acordo. Este instrumento deve conter os procedimentos para o reconhecimento do direito, da titularidade, do usufruto, da utilização, da disponibilização, do sigilo e da confidencialidade, bem como a participação nos resultados da exploração comercial dos direitos da propriedade intelectual, inclusive, na hipótese de transferência do direito de exploração a terceiros.</w:t>
      </w:r>
    </w:p>
    <w:p w14:paraId="71EE2FEB" w14:textId="77777777" w:rsidR="004C5091" w:rsidRPr="00EA6EA4" w:rsidRDefault="004C5091" w:rsidP="004C5091">
      <w:pPr>
        <w:pStyle w:val="Ttulo2"/>
        <w:keepLines/>
        <w:numPr>
          <w:ilvl w:val="1"/>
          <w:numId w:val="1"/>
        </w:numPr>
        <w:tabs>
          <w:tab w:val="left" w:pos="284"/>
          <w:tab w:val="left" w:pos="426"/>
        </w:tabs>
        <w:spacing w:before="120" w:line="24" w:lineRule="atLeast"/>
        <w:ind w:left="0" w:firstLine="0"/>
        <w:jc w:val="both"/>
        <w:rPr>
          <w:rFonts w:asciiTheme="minorHAnsi" w:hAnsiTheme="minorHAnsi" w:cstheme="minorHAnsi"/>
          <w:b w:val="0"/>
          <w:lang w:eastAsia="pt-BR"/>
        </w:rPr>
      </w:pPr>
      <w:r w:rsidRPr="00EA6EA4">
        <w:rPr>
          <w:rFonts w:asciiTheme="minorHAnsi" w:hAnsiTheme="minorHAnsi" w:cstheme="minorHAnsi"/>
          <w:b w:val="0"/>
          <w:spacing w:val="-3"/>
        </w:rPr>
        <w:t xml:space="preserve">Todos os dados, técnicas, tecnologias, processos, saberes tradicionais, </w:t>
      </w:r>
      <w:r w:rsidRPr="00EA6EA4">
        <w:rPr>
          <w:rFonts w:asciiTheme="minorHAnsi" w:hAnsiTheme="minorHAnsi" w:cstheme="minorHAnsi"/>
          <w:b w:val="0"/>
          <w:i/>
          <w:spacing w:val="-3"/>
        </w:rPr>
        <w:t>know-how</w:t>
      </w:r>
      <w:r w:rsidRPr="00EA6EA4">
        <w:rPr>
          <w:rFonts w:asciiTheme="minorHAnsi" w:hAnsiTheme="minorHAnsi" w:cstheme="minorHAnsi"/>
          <w:b w:val="0"/>
          <w:spacing w:val="-3"/>
        </w:rPr>
        <w:t xml:space="preserve">, marcas, patentes e quaisquer outros bens ou direitos de propriedade </w:t>
      </w:r>
      <w:r w:rsidRPr="00EA6EA4">
        <w:rPr>
          <w:rFonts w:asciiTheme="minorHAnsi" w:hAnsiTheme="minorHAnsi" w:cstheme="minorHAnsi"/>
          <w:b w:val="0"/>
          <w:lang w:eastAsia="pt-BR"/>
        </w:rPr>
        <w:t>intelectual/industrial de um partícipe que este venha a utilizar para execução do objeto do presente acordo continuarão a ser de sua propriedade exclusiva, não podendo o outro partícipe cedê-los, transferi-los, aliená-los, divulgá-los ou empregá-los em quaisquer outros projetos ou sob qualquer outra forma sem prévio consentimento formal do proprietário.</w:t>
      </w:r>
    </w:p>
    <w:p w14:paraId="3D157A17" w14:textId="4280F6F7" w:rsidR="00B341EA" w:rsidRPr="00EA6EA4" w:rsidRDefault="00B341EA" w:rsidP="00021388">
      <w:pPr>
        <w:pStyle w:val="Ttulo2"/>
        <w:keepLines/>
        <w:numPr>
          <w:ilvl w:val="1"/>
          <w:numId w:val="1"/>
        </w:numPr>
        <w:tabs>
          <w:tab w:val="left" w:pos="284"/>
          <w:tab w:val="left" w:pos="426"/>
        </w:tabs>
        <w:spacing w:before="120" w:line="24" w:lineRule="atLeast"/>
        <w:ind w:left="0" w:firstLine="0"/>
        <w:jc w:val="both"/>
        <w:rPr>
          <w:rFonts w:asciiTheme="minorHAnsi" w:hAnsiTheme="minorHAnsi" w:cstheme="minorHAnsi"/>
          <w:b w:val="0"/>
          <w:lang w:eastAsia="pt-BR"/>
        </w:rPr>
      </w:pPr>
      <w:r w:rsidRPr="00EA6EA4">
        <w:rPr>
          <w:rFonts w:asciiTheme="minorHAnsi" w:hAnsiTheme="minorHAnsi" w:cstheme="minorHAnsi"/>
          <w:b w:val="0"/>
          <w:lang w:eastAsia="pt-BR"/>
        </w:rPr>
        <w:t xml:space="preserve">Os </w:t>
      </w:r>
      <w:r w:rsidR="00AC3D18" w:rsidRPr="00EA6EA4">
        <w:rPr>
          <w:rFonts w:asciiTheme="minorHAnsi" w:hAnsiTheme="minorHAnsi" w:cstheme="minorHAnsi"/>
          <w:b w:val="0"/>
          <w:lang w:eastAsia="pt-BR"/>
        </w:rPr>
        <w:t>partícipes</w:t>
      </w:r>
      <w:r w:rsidRPr="00EA6EA4">
        <w:rPr>
          <w:rFonts w:asciiTheme="minorHAnsi" w:hAnsiTheme="minorHAnsi" w:cstheme="minorHAnsi"/>
          <w:b w:val="0"/>
          <w:lang w:eastAsia="pt-BR"/>
        </w:rPr>
        <w:t xml:space="preserve"> devem assegurar, na medida de suas respectivas responsabilidades, que os projetos propostos </w:t>
      </w:r>
      <w:r w:rsidR="0009091F" w:rsidRPr="00EA6EA4">
        <w:rPr>
          <w:rFonts w:asciiTheme="minorHAnsi" w:hAnsiTheme="minorHAnsi" w:cstheme="minorHAnsi"/>
          <w:b w:val="0"/>
          <w:lang w:eastAsia="pt-BR"/>
        </w:rPr>
        <w:t xml:space="preserve">decorrentes deste </w:t>
      </w:r>
      <w:r w:rsidR="003F0C91" w:rsidRPr="00EA6EA4">
        <w:rPr>
          <w:rFonts w:asciiTheme="minorHAnsi" w:hAnsiTheme="minorHAnsi" w:cstheme="minorHAnsi"/>
          <w:b w:val="0"/>
          <w:lang w:eastAsia="pt-BR"/>
        </w:rPr>
        <w:t>ACI</w:t>
      </w:r>
      <w:r w:rsidR="0009091F" w:rsidRPr="00EA6EA4">
        <w:rPr>
          <w:rFonts w:asciiTheme="minorHAnsi" w:hAnsiTheme="minorHAnsi" w:cstheme="minorHAnsi"/>
          <w:b w:val="0"/>
          <w:lang w:eastAsia="pt-BR"/>
        </w:rPr>
        <w:t xml:space="preserve"> </w:t>
      </w:r>
      <w:r w:rsidRPr="00EA6EA4">
        <w:rPr>
          <w:rFonts w:asciiTheme="minorHAnsi" w:hAnsiTheme="minorHAnsi" w:cstheme="minorHAnsi"/>
          <w:b w:val="0"/>
          <w:lang w:eastAsia="pt-BR"/>
        </w:rPr>
        <w:t>e que a alocação dos recursos tecnológicos correspondentes não infrinjam direitos autorais, patentes ou outros direitos intelectuais, assim como direitos de terceiros.</w:t>
      </w:r>
    </w:p>
    <w:p w14:paraId="00954604" w14:textId="77777777" w:rsidR="004C5091" w:rsidRPr="00EA6EA4" w:rsidRDefault="004C5091" w:rsidP="004C5091">
      <w:pPr>
        <w:pStyle w:val="Ttulo2"/>
        <w:keepLines/>
        <w:numPr>
          <w:ilvl w:val="1"/>
          <w:numId w:val="1"/>
        </w:numPr>
        <w:tabs>
          <w:tab w:val="left" w:pos="284"/>
          <w:tab w:val="left" w:pos="426"/>
        </w:tabs>
        <w:spacing w:before="120" w:line="24" w:lineRule="atLeast"/>
        <w:ind w:left="0" w:firstLine="0"/>
        <w:jc w:val="both"/>
        <w:rPr>
          <w:rFonts w:asciiTheme="minorHAnsi" w:hAnsiTheme="minorHAnsi" w:cstheme="minorHAnsi"/>
          <w:b w:val="0"/>
          <w:lang w:eastAsia="pt-BR"/>
        </w:rPr>
      </w:pPr>
      <w:r w:rsidRPr="00EA6EA4">
        <w:rPr>
          <w:rFonts w:asciiTheme="minorHAnsi" w:hAnsiTheme="minorHAnsi" w:cstheme="minorHAnsi"/>
          <w:b w:val="0"/>
          <w:lang w:eastAsia="pt-BR"/>
        </w:rPr>
        <w:t>Eventuais impedimentos de um dos partícipes não prejudicará a titularidade e/ou a exploração dos direitos da Propriedade Intelectual pelos demais.</w:t>
      </w:r>
    </w:p>
    <w:p w14:paraId="7CAB066E" w14:textId="38D2168C" w:rsidR="009658F1" w:rsidRPr="00EA6EA4" w:rsidRDefault="009658F1" w:rsidP="009658F1">
      <w:pPr>
        <w:pStyle w:val="Ttulo2"/>
        <w:keepLines/>
        <w:numPr>
          <w:ilvl w:val="1"/>
          <w:numId w:val="1"/>
        </w:numPr>
        <w:tabs>
          <w:tab w:val="left" w:pos="284"/>
          <w:tab w:val="left" w:pos="567"/>
        </w:tabs>
        <w:spacing w:before="120" w:line="24" w:lineRule="atLeast"/>
        <w:ind w:left="0" w:firstLine="0"/>
        <w:jc w:val="both"/>
        <w:rPr>
          <w:rFonts w:asciiTheme="minorHAnsi" w:hAnsiTheme="minorHAnsi" w:cstheme="minorHAnsi"/>
          <w:b w:val="0"/>
          <w:lang w:eastAsia="pt-BR"/>
        </w:rPr>
      </w:pPr>
      <w:r w:rsidRPr="00EA6EA4">
        <w:rPr>
          <w:rFonts w:asciiTheme="minorHAnsi" w:hAnsiTheme="minorHAnsi" w:cstheme="minorHAnsi"/>
          <w:b w:val="0"/>
          <w:lang w:eastAsia="pt-BR"/>
        </w:rPr>
        <w:t xml:space="preserve">O direito à propriedade intelectual, conforme disciplinado neste instrumento, incidirá sobre toda a criação, estudo ou resultados obtidos até o momento do encerramento do presente </w:t>
      </w:r>
      <w:r w:rsidR="00D32071">
        <w:rPr>
          <w:rFonts w:asciiTheme="minorHAnsi" w:hAnsiTheme="minorHAnsi" w:cstheme="minorHAnsi"/>
          <w:b w:val="0"/>
          <w:lang w:eastAsia="pt-BR"/>
        </w:rPr>
        <w:t>acordo</w:t>
      </w:r>
      <w:r w:rsidRPr="00EA6EA4">
        <w:rPr>
          <w:rFonts w:asciiTheme="minorHAnsi" w:hAnsiTheme="minorHAnsi" w:cstheme="minorHAnsi"/>
          <w:b w:val="0"/>
          <w:lang w:eastAsia="pt-BR"/>
        </w:rPr>
        <w:t>.</w:t>
      </w:r>
    </w:p>
    <w:p w14:paraId="2A1E011C" w14:textId="3ED68CEC" w:rsidR="00C535A9" w:rsidRPr="00EA6EA4" w:rsidRDefault="00C535A9" w:rsidP="00773E41">
      <w:pPr>
        <w:pStyle w:val="Ttulo2"/>
        <w:keepNext/>
        <w:numPr>
          <w:ilvl w:val="0"/>
          <w:numId w:val="0"/>
        </w:numPr>
        <w:tabs>
          <w:tab w:val="left" w:pos="426"/>
        </w:tabs>
        <w:spacing w:before="180" w:line="24" w:lineRule="atLeast"/>
        <w:jc w:val="both"/>
        <w:rPr>
          <w:rFonts w:asciiTheme="minorHAnsi" w:hAnsiTheme="minorHAnsi" w:cstheme="minorHAnsi"/>
          <w:spacing w:val="-3"/>
        </w:rPr>
      </w:pPr>
      <w:r w:rsidRPr="00EA6EA4">
        <w:rPr>
          <w:rFonts w:asciiTheme="minorHAnsi" w:hAnsiTheme="minorHAnsi" w:cstheme="minorHAnsi"/>
          <w:spacing w:val="-3"/>
        </w:rPr>
        <w:t xml:space="preserve">CLÁUSULA DÉCIMA </w:t>
      </w:r>
      <w:r w:rsidR="009468B7" w:rsidRPr="00EA6EA4">
        <w:rPr>
          <w:rFonts w:asciiTheme="minorHAnsi" w:hAnsiTheme="minorHAnsi" w:cstheme="minorHAnsi"/>
          <w:spacing w:val="-3"/>
        </w:rPr>
        <w:t>SEGUNDA</w:t>
      </w:r>
      <w:r w:rsidRPr="00EA6EA4">
        <w:rPr>
          <w:rFonts w:asciiTheme="minorHAnsi" w:hAnsiTheme="minorHAnsi" w:cstheme="minorHAnsi"/>
          <w:spacing w:val="-3"/>
        </w:rPr>
        <w:t xml:space="preserve"> — DO USO DA BIODIVERSIDADE </w:t>
      </w:r>
    </w:p>
    <w:p w14:paraId="74F8232A" w14:textId="77777777" w:rsidR="00773E41" w:rsidRPr="00EA6EA4" w:rsidRDefault="00773E41" w:rsidP="00773E41">
      <w:pPr>
        <w:pStyle w:val="PargrafodaLista"/>
        <w:numPr>
          <w:ilvl w:val="0"/>
          <w:numId w:val="1"/>
        </w:numPr>
        <w:spacing w:before="240" w:line="360" w:lineRule="auto"/>
        <w:ind w:right="0"/>
        <w:jc w:val="left"/>
        <w:outlineLvl w:val="1"/>
        <w:rPr>
          <w:b/>
          <w:bCs/>
          <w:vanish/>
          <w:sz w:val="24"/>
          <w:szCs w:val="24"/>
        </w:rPr>
      </w:pPr>
    </w:p>
    <w:p w14:paraId="472D262A" w14:textId="40025DE9" w:rsidR="00C535A9" w:rsidRPr="00EA6EA4" w:rsidRDefault="00B444C8" w:rsidP="00773E41">
      <w:pPr>
        <w:pStyle w:val="Ttulo2"/>
        <w:keepLines/>
        <w:numPr>
          <w:ilvl w:val="1"/>
          <w:numId w:val="1"/>
        </w:numPr>
        <w:tabs>
          <w:tab w:val="left" w:pos="284"/>
          <w:tab w:val="left" w:pos="567"/>
        </w:tabs>
        <w:spacing w:before="120" w:line="24" w:lineRule="atLeast"/>
        <w:ind w:left="0" w:firstLine="0"/>
        <w:jc w:val="both"/>
        <w:rPr>
          <w:rFonts w:asciiTheme="minorHAnsi" w:hAnsiTheme="minorHAnsi" w:cstheme="minorHAnsi"/>
          <w:b w:val="0"/>
          <w:spacing w:val="-3"/>
        </w:rPr>
      </w:pPr>
      <w:r w:rsidRPr="00EA6EA4">
        <w:rPr>
          <w:rFonts w:asciiTheme="minorHAnsi" w:hAnsiTheme="minorHAnsi" w:cstheme="minorHAnsi"/>
          <w:b w:val="0"/>
          <w:spacing w:val="-3"/>
        </w:rPr>
        <w:t>Os partícipes comprometem-se a adotar práticas de respeito à biodiversidade e legislação aplicável, previstas tanto na legislação brasileira, quanto na legislação do partícipe estrangeiro, destacando na legi</w:t>
      </w:r>
      <w:r w:rsidR="00000328" w:rsidRPr="00EA6EA4">
        <w:rPr>
          <w:rFonts w:asciiTheme="minorHAnsi" w:hAnsiTheme="minorHAnsi" w:cstheme="minorHAnsi"/>
          <w:b w:val="0"/>
          <w:spacing w:val="-3"/>
        </w:rPr>
        <w:t>s</w:t>
      </w:r>
      <w:r w:rsidRPr="00EA6EA4">
        <w:rPr>
          <w:rFonts w:asciiTheme="minorHAnsi" w:hAnsiTheme="minorHAnsi" w:cstheme="minorHAnsi"/>
          <w:b w:val="0"/>
          <w:spacing w:val="-3"/>
        </w:rPr>
        <w:t>lação brasileira a Lei nº 13.123/2015 (Lei da biodiversidade), e o Decreto nº 8.772/2016</w:t>
      </w:r>
      <w:r w:rsidR="009C418B" w:rsidRPr="00EA6EA4">
        <w:rPr>
          <w:rFonts w:asciiTheme="minorHAnsi" w:hAnsiTheme="minorHAnsi" w:cstheme="minorHAnsi"/>
          <w:b w:val="0"/>
          <w:spacing w:val="-3"/>
        </w:rPr>
        <w:t>, e a seguir os procedimentos previstos na legislação supracitada, principalmente no que tange ao cadastro de atividades nos sistemas governamentais, bem como a emissão das e devidas licenças no CNPq e órgãos ambientais.</w:t>
      </w:r>
    </w:p>
    <w:p w14:paraId="33CF4DC5" w14:textId="52FE518D" w:rsidR="00C535A9" w:rsidRPr="00EA6EA4" w:rsidRDefault="00265568" w:rsidP="00632765">
      <w:pPr>
        <w:pStyle w:val="Ttulo2"/>
        <w:keepLines/>
        <w:numPr>
          <w:ilvl w:val="1"/>
          <w:numId w:val="1"/>
        </w:numPr>
        <w:tabs>
          <w:tab w:val="left" w:pos="284"/>
          <w:tab w:val="left" w:pos="567"/>
        </w:tabs>
        <w:spacing w:before="120" w:line="24" w:lineRule="atLeast"/>
        <w:ind w:left="0" w:firstLine="0"/>
        <w:jc w:val="both"/>
        <w:rPr>
          <w:rFonts w:asciiTheme="minorHAnsi" w:hAnsiTheme="minorHAnsi" w:cstheme="minorHAnsi"/>
          <w:b w:val="0"/>
          <w:spacing w:val="-3"/>
        </w:rPr>
      </w:pPr>
      <w:r w:rsidRPr="00EA6EA4">
        <w:rPr>
          <w:rFonts w:asciiTheme="minorHAnsi" w:hAnsiTheme="minorHAnsi" w:cstheme="minorHAnsi"/>
          <w:b w:val="0"/>
          <w:spacing w:val="-3"/>
        </w:rPr>
        <w:t xml:space="preserve">Se houver qualquer atividade em solo brasileiro que envolva acesso ao patrimônio </w:t>
      </w:r>
      <w:r w:rsidRPr="00EA6EA4">
        <w:rPr>
          <w:rFonts w:asciiTheme="minorHAnsi" w:hAnsiTheme="minorHAnsi" w:cstheme="minorHAnsi"/>
          <w:b w:val="0"/>
          <w:lang w:eastAsia="pt-BR"/>
        </w:rPr>
        <w:t>genético</w:t>
      </w:r>
      <w:r w:rsidRPr="00EA6EA4">
        <w:rPr>
          <w:rFonts w:asciiTheme="minorHAnsi" w:hAnsiTheme="minorHAnsi" w:cstheme="minorHAnsi"/>
          <w:b w:val="0"/>
          <w:spacing w:val="-3"/>
        </w:rPr>
        <w:t xml:space="preserve"> e/ou conhecimento tradicional associado, será obrigatória uma licença válida no SisGen (Sistema Nacional de Gestão do Patrimônio Genético e do Conhecimento Tradicional Associado),  </w:t>
      </w:r>
      <w:r w:rsidR="00C535A9" w:rsidRPr="00EA6EA4">
        <w:rPr>
          <w:rFonts w:asciiTheme="minorHAnsi" w:hAnsiTheme="minorHAnsi" w:cstheme="minorHAnsi"/>
          <w:b w:val="0"/>
          <w:spacing w:val="-3"/>
        </w:rPr>
        <w:t>bem como cadastro d</w:t>
      </w:r>
      <w:r w:rsidR="00036B67" w:rsidRPr="00EA6EA4">
        <w:rPr>
          <w:rFonts w:asciiTheme="minorHAnsi" w:hAnsiTheme="minorHAnsi" w:cstheme="minorHAnsi"/>
          <w:b w:val="0"/>
          <w:spacing w:val="-3"/>
        </w:rPr>
        <w:t>as atividades e do</w:t>
      </w:r>
      <w:r w:rsidR="00712454" w:rsidRPr="00EA6EA4">
        <w:rPr>
          <w:rFonts w:asciiTheme="minorHAnsi" w:hAnsiTheme="minorHAnsi" w:cstheme="minorHAnsi"/>
          <w:b w:val="0"/>
          <w:spacing w:val="-3"/>
        </w:rPr>
        <w:t xml:space="preserve"> projeto na </w:t>
      </w:r>
      <w:r w:rsidR="00041486" w:rsidRPr="00EA6EA4">
        <w:rPr>
          <w:rFonts w:asciiTheme="minorHAnsi" w:hAnsiTheme="minorHAnsi" w:cstheme="minorHAnsi"/>
          <w:b w:val="0"/>
          <w:spacing w:val="-3"/>
        </w:rPr>
        <w:t>PROPPIT</w:t>
      </w:r>
      <w:r w:rsidR="00712454" w:rsidRPr="00EA6EA4">
        <w:rPr>
          <w:rFonts w:asciiTheme="minorHAnsi" w:hAnsiTheme="minorHAnsi" w:cstheme="minorHAnsi"/>
          <w:b w:val="0"/>
          <w:spacing w:val="-3"/>
        </w:rPr>
        <w:t>/UFOPA.  Caso seja necessária</w:t>
      </w:r>
      <w:r w:rsidR="00C535A9" w:rsidRPr="00EA6EA4">
        <w:rPr>
          <w:rFonts w:asciiTheme="minorHAnsi" w:hAnsiTheme="minorHAnsi" w:cstheme="minorHAnsi"/>
          <w:b w:val="0"/>
          <w:spacing w:val="-3"/>
        </w:rPr>
        <w:t xml:space="preserve"> a saída da amostra de patrim</w:t>
      </w:r>
      <w:r w:rsidR="00712454" w:rsidRPr="00EA6EA4">
        <w:rPr>
          <w:rFonts w:asciiTheme="minorHAnsi" w:hAnsiTheme="minorHAnsi" w:cstheme="minorHAnsi"/>
          <w:b w:val="0"/>
          <w:spacing w:val="-3"/>
        </w:rPr>
        <w:t xml:space="preserve">ônio genético do país, a Lei </w:t>
      </w:r>
      <w:r w:rsidR="00C535A9" w:rsidRPr="00EA6EA4">
        <w:rPr>
          <w:rFonts w:asciiTheme="minorHAnsi" w:hAnsiTheme="minorHAnsi" w:cstheme="minorHAnsi"/>
          <w:b w:val="0"/>
          <w:spacing w:val="-3"/>
        </w:rPr>
        <w:t>estabelece duas possibilidades distintas: “</w:t>
      </w:r>
      <w:r w:rsidR="00000328" w:rsidRPr="00EA6EA4">
        <w:rPr>
          <w:rFonts w:asciiTheme="minorHAnsi" w:hAnsiTheme="minorHAnsi" w:cstheme="minorHAnsi"/>
          <w:b w:val="0"/>
          <w:spacing w:val="-3"/>
        </w:rPr>
        <w:t>REMESSA</w:t>
      </w:r>
      <w:r w:rsidR="00C535A9" w:rsidRPr="00EA6EA4">
        <w:rPr>
          <w:rFonts w:asciiTheme="minorHAnsi" w:hAnsiTheme="minorHAnsi" w:cstheme="minorHAnsi"/>
          <w:b w:val="0"/>
          <w:spacing w:val="-3"/>
        </w:rPr>
        <w:t>” ou “</w:t>
      </w:r>
      <w:r w:rsidR="00000328" w:rsidRPr="00EA6EA4">
        <w:rPr>
          <w:rFonts w:asciiTheme="minorHAnsi" w:hAnsiTheme="minorHAnsi" w:cstheme="minorHAnsi"/>
          <w:b w:val="0"/>
          <w:spacing w:val="-3"/>
        </w:rPr>
        <w:t>ENVIO</w:t>
      </w:r>
      <w:r w:rsidR="00C535A9" w:rsidRPr="00EA6EA4">
        <w:rPr>
          <w:rFonts w:asciiTheme="minorHAnsi" w:hAnsiTheme="minorHAnsi" w:cstheme="minorHAnsi"/>
          <w:b w:val="0"/>
          <w:spacing w:val="-3"/>
        </w:rPr>
        <w:t xml:space="preserve">” de amostra. </w:t>
      </w:r>
    </w:p>
    <w:p w14:paraId="3ACE593E" w14:textId="20D1A1AC" w:rsidR="00D9301B" w:rsidRPr="00EA6EA4" w:rsidRDefault="00C535A9" w:rsidP="00D9301B">
      <w:pPr>
        <w:pStyle w:val="Ttulo2"/>
        <w:keepLines/>
        <w:numPr>
          <w:ilvl w:val="2"/>
          <w:numId w:val="5"/>
        </w:numPr>
        <w:spacing w:before="120" w:line="24" w:lineRule="atLeast"/>
        <w:ind w:left="567" w:hanging="391"/>
        <w:jc w:val="both"/>
        <w:rPr>
          <w:rFonts w:asciiTheme="minorHAnsi" w:hAnsiTheme="minorHAnsi" w:cstheme="minorHAnsi"/>
          <w:b w:val="0"/>
          <w:spacing w:val="-3"/>
        </w:rPr>
      </w:pPr>
      <w:r w:rsidRPr="00EA6EA4">
        <w:rPr>
          <w:rFonts w:asciiTheme="minorHAnsi" w:hAnsiTheme="minorHAnsi" w:cstheme="minorHAnsi"/>
          <w:b w:val="0"/>
          <w:spacing w:val="-3"/>
        </w:rPr>
        <w:t xml:space="preserve">Para </w:t>
      </w:r>
      <w:r w:rsidR="00000328" w:rsidRPr="00EA6EA4">
        <w:rPr>
          <w:rFonts w:asciiTheme="minorHAnsi" w:hAnsiTheme="minorHAnsi" w:cstheme="minorHAnsi"/>
          <w:b w:val="0"/>
          <w:spacing w:val="-3"/>
        </w:rPr>
        <w:t xml:space="preserve">REMESSAS </w:t>
      </w:r>
      <w:r w:rsidRPr="00EA6EA4">
        <w:rPr>
          <w:rFonts w:asciiTheme="minorHAnsi" w:hAnsiTheme="minorHAnsi" w:cstheme="minorHAnsi"/>
          <w:b w:val="0"/>
          <w:spacing w:val="-3"/>
        </w:rPr>
        <w:t>de amostras para o exterior</w:t>
      </w:r>
      <w:r w:rsidR="00265568" w:rsidRPr="00EA6EA4">
        <w:rPr>
          <w:rFonts w:asciiTheme="minorHAnsi" w:hAnsiTheme="minorHAnsi" w:cstheme="minorHAnsi"/>
          <w:b w:val="0"/>
          <w:spacing w:val="-3"/>
        </w:rPr>
        <w:t xml:space="preserve"> deverá ser celebrado um TERMO DE TRANSFERÊNCIA DE MATERIAL - TTM entre os partícipes, documento jurídico a ser elaborado nos termos do inciso III do A</w:t>
      </w:r>
      <w:r w:rsidR="00712454" w:rsidRPr="00EA6EA4">
        <w:rPr>
          <w:rFonts w:asciiTheme="minorHAnsi" w:hAnsiTheme="minorHAnsi" w:cstheme="minorHAnsi"/>
          <w:b w:val="0"/>
          <w:spacing w:val="-3"/>
        </w:rPr>
        <w:t>rt. 25 do Decreto nº 8.772/2016</w:t>
      </w:r>
      <w:r w:rsidR="00712454" w:rsidRPr="00EA6EA4">
        <w:rPr>
          <w:rFonts w:asciiTheme="minorHAnsi" w:hAnsiTheme="minorHAnsi" w:cstheme="minorHAnsi"/>
          <w:b w:val="0"/>
        </w:rPr>
        <w:t>. Na UFOPA este documento é controlado pela Pró-Reitoria de Pesquisa, Pós-graduação e Ino</w:t>
      </w:r>
      <w:r w:rsidR="00000328" w:rsidRPr="00EA6EA4">
        <w:rPr>
          <w:rFonts w:asciiTheme="minorHAnsi" w:hAnsiTheme="minorHAnsi" w:cstheme="minorHAnsi"/>
          <w:b w:val="0"/>
        </w:rPr>
        <w:t>v</w:t>
      </w:r>
      <w:r w:rsidR="00305D22" w:rsidRPr="00EA6EA4">
        <w:rPr>
          <w:rFonts w:asciiTheme="minorHAnsi" w:hAnsiTheme="minorHAnsi" w:cstheme="minorHAnsi"/>
          <w:b w:val="0"/>
        </w:rPr>
        <w:t>ação Tecnológica – PROPPIT</w:t>
      </w:r>
      <w:r w:rsidR="00000328" w:rsidRPr="00EA6EA4">
        <w:rPr>
          <w:rFonts w:asciiTheme="minorHAnsi" w:hAnsiTheme="minorHAnsi" w:cstheme="minorHAnsi"/>
          <w:b w:val="0"/>
        </w:rPr>
        <w:t>.</w:t>
      </w:r>
      <w:r w:rsidR="00712454" w:rsidRPr="00EA6EA4">
        <w:rPr>
          <w:rFonts w:asciiTheme="minorHAnsi" w:hAnsiTheme="minorHAnsi" w:cstheme="minorHAnsi"/>
          <w:b w:val="0"/>
        </w:rPr>
        <w:t xml:space="preserve"> </w:t>
      </w:r>
    </w:p>
    <w:p w14:paraId="73534FBC" w14:textId="6EDFAD55" w:rsidR="00712454" w:rsidRPr="00EA6EA4" w:rsidRDefault="00712454" w:rsidP="00D9301B">
      <w:pPr>
        <w:pStyle w:val="Ttulo2"/>
        <w:keepLines/>
        <w:numPr>
          <w:ilvl w:val="2"/>
          <w:numId w:val="5"/>
        </w:numPr>
        <w:spacing w:before="120" w:line="24" w:lineRule="atLeast"/>
        <w:ind w:left="567" w:hanging="391"/>
        <w:jc w:val="both"/>
        <w:rPr>
          <w:rFonts w:asciiTheme="minorHAnsi" w:hAnsiTheme="minorHAnsi" w:cstheme="minorHAnsi"/>
          <w:b w:val="0"/>
          <w:spacing w:val="-3"/>
        </w:rPr>
      </w:pPr>
      <w:r w:rsidRPr="00EA6EA4">
        <w:rPr>
          <w:rFonts w:asciiTheme="minorHAnsi" w:hAnsiTheme="minorHAnsi" w:cstheme="minorHAnsi"/>
          <w:b w:val="0"/>
          <w:spacing w:val="-3"/>
        </w:rPr>
        <w:lastRenderedPageBreak/>
        <w:t>Para</w:t>
      </w:r>
      <w:r w:rsidRPr="00EA6EA4">
        <w:rPr>
          <w:rFonts w:asciiTheme="minorHAnsi" w:hAnsiTheme="minorHAnsi" w:cstheme="minorHAnsi"/>
          <w:b w:val="0"/>
        </w:rPr>
        <w:t xml:space="preserve"> </w:t>
      </w:r>
      <w:r w:rsidR="00000328" w:rsidRPr="00EA6EA4">
        <w:rPr>
          <w:rFonts w:asciiTheme="minorHAnsi" w:hAnsiTheme="minorHAnsi" w:cstheme="minorHAnsi"/>
          <w:b w:val="0"/>
        </w:rPr>
        <w:t xml:space="preserve">ENVIO </w:t>
      </w:r>
      <w:r w:rsidRPr="00EA6EA4">
        <w:rPr>
          <w:rFonts w:asciiTheme="minorHAnsi" w:hAnsiTheme="minorHAnsi" w:cstheme="minorHAnsi"/>
          <w:b w:val="0"/>
        </w:rPr>
        <w:t>de amostras com patrimônio genético para a prestação de serviços no exterior, é necessário o material seja acompa</w:t>
      </w:r>
      <w:r w:rsidR="00305D22" w:rsidRPr="00EA6EA4">
        <w:rPr>
          <w:rFonts w:asciiTheme="minorHAnsi" w:hAnsiTheme="minorHAnsi" w:cstheme="minorHAnsi"/>
          <w:b w:val="0"/>
        </w:rPr>
        <w:t xml:space="preserve">nhado por um documento jurídico </w:t>
      </w:r>
      <w:r w:rsidRPr="00EA6EA4">
        <w:rPr>
          <w:rFonts w:asciiTheme="minorHAnsi" w:hAnsiTheme="minorHAnsi" w:cstheme="minorHAnsi"/>
          <w:b w:val="0"/>
        </w:rPr>
        <w:t>assinado pelo pesquisador responsável pelo envio e pela empresa/pesquisador que receberá o material</w:t>
      </w:r>
      <w:r w:rsidR="00000328" w:rsidRPr="00EA6EA4">
        <w:rPr>
          <w:rFonts w:asciiTheme="minorHAnsi" w:hAnsiTheme="minorHAnsi" w:cstheme="minorHAnsi"/>
          <w:b w:val="0"/>
        </w:rPr>
        <w:t>.</w:t>
      </w:r>
      <w:r w:rsidRPr="00EA6EA4">
        <w:rPr>
          <w:rFonts w:asciiTheme="minorHAnsi" w:hAnsiTheme="minorHAnsi" w:cstheme="minorHAnsi"/>
          <w:b w:val="0"/>
        </w:rPr>
        <w:t xml:space="preserve"> Após a prestação de serviços o material deve ser devolvido ou destruído.</w:t>
      </w:r>
    </w:p>
    <w:p w14:paraId="517BB8C6" w14:textId="77777777" w:rsidR="009468B7" w:rsidRPr="00EA6EA4" w:rsidRDefault="009468B7" w:rsidP="00773E41">
      <w:pPr>
        <w:pStyle w:val="Ttulo2"/>
        <w:keepNext/>
        <w:numPr>
          <w:ilvl w:val="0"/>
          <w:numId w:val="0"/>
        </w:numPr>
        <w:tabs>
          <w:tab w:val="left" w:pos="426"/>
        </w:tabs>
        <w:spacing w:before="180" w:line="24" w:lineRule="atLeast"/>
        <w:jc w:val="both"/>
        <w:rPr>
          <w:rFonts w:asciiTheme="minorHAnsi" w:hAnsiTheme="minorHAnsi" w:cstheme="minorHAnsi"/>
          <w:spacing w:val="-3"/>
        </w:rPr>
      </w:pPr>
      <w:r w:rsidRPr="00EA6EA4">
        <w:rPr>
          <w:rFonts w:asciiTheme="minorHAnsi" w:hAnsiTheme="minorHAnsi" w:cstheme="minorHAnsi"/>
          <w:spacing w:val="-3"/>
        </w:rPr>
        <w:t xml:space="preserve">CLÁUSULA DÉCIMA TERCEIRA — DA LEGISLAÇÃO AMBIENTAL </w:t>
      </w:r>
    </w:p>
    <w:p w14:paraId="44145D27" w14:textId="77777777" w:rsidR="00773E41" w:rsidRPr="00EA6EA4" w:rsidRDefault="00773E41" w:rsidP="00773E41">
      <w:pPr>
        <w:pStyle w:val="PargrafodaLista"/>
        <w:numPr>
          <w:ilvl w:val="0"/>
          <w:numId w:val="1"/>
        </w:numPr>
        <w:spacing w:before="240" w:line="360" w:lineRule="auto"/>
        <w:ind w:right="0"/>
        <w:jc w:val="left"/>
        <w:outlineLvl w:val="1"/>
        <w:rPr>
          <w:b/>
          <w:bCs/>
          <w:vanish/>
          <w:sz w:val="24"/>
          <w:szCs w:val="24"/>
        </w:rPr>
      </w:pPr>
    </w:p>
    <w:p w14:paraId="126C712E" w14:textId="7ED4C848" w:rsidR="009468B7" w:rsidRPr="00EA6EA4" w:rsidRDefault="009468B7" w:rsidP="00773E41">
      <w:pPr>
        <w:pStyle w:val="Ttulo2"/>
        <w:keepLines/>
        <w:numPr>
          <w:ilvl w:val="1"/>
          <w:numId w:val="1"/>
        </w:numPr>
        <w:tabs>
          <w:tab w:val="left" w:pos="284"/>
          <w:tab w:val="left" w:pos="567"/>
        </w:tabs>
        <w:spacing w:before="60" w:line="24" w:lineRule="atLeast"/>
        <w:ind w:left="0" w:firstLine="0"/>
        <w:jc w:val="both"/>
        <w:rPr>
          <w:rFonts w:asciiTheme="minorHAnsi" w:hAnsiTheme="minorHAnsi" w:cstheme="minorHAnsi"/>
          <w:b w:val="0"/>
        </w:rPr>
      </w:pPr>
      <w:r w:rsidRPr="00EA6EA4">
        <w:rPr>
          <w:rFonts w:asciiTheme="minorHAnsi" w:hAnsiTheme="minorHAnsi" w:cstheme="minorHAnsi"/>
          <w:b w:val="0"/>
        </w:rPr>
        <w:t xml:space="preserve">Os partícipes comprometem-se a adotar práticas voltadas à proteção ambiental, promoção do desenvolvimento sustentável e cumprimento da legislação ambiental brasileira, especialmente no que tange à Política Nacional do Meio Ambiente (Lei nº 6.938/1981), ao Código Florestal (Lei nº 12.651/2012) e à Lei de Crimes Ambientais (Lei nº 9.605/1998), bem como quanto na legislação do partícipe estrangeiro. As práticas incluem </w:t>
      </w:r>
      <w:r w:rsidR="002573B7" w:rsidRPr="00EA6EA4">
        <w:rPr>
          <w:rFonts w:asciiTheme="minorHAnsi" w:hAnsiTheme="minorHAnsi" w:cstheme="minorHAnsi"/>
          <w:b w:val="0"/>
        </w:rPr>
        <w:t>o uso sustentável e d</w:t>
      </w:r>
      <w:r w:rsidRPr="00EA6EA4">
        <w:rPr>
          <w:rFonts w:asciiTheme="minorHAnsi" w:hAnsiTheme="minorHAnsi" w:cstheme="minorHAnsi"/>
          <w:b w:val="0"/>
        </w:rPr>
        <w:t>e</w:t>
      </w:r>
      <w:r w:rsidR="002573B7" w:rsidRPr="00EA6EA4">
        <w:rPr>
          <w:rFonts w:asciiTheme="minorHAnsi" w:hAnsiTheme="minorHAnsi" w:cstheme="minorHAnsi"/>
          <w:b w:val="0"/>
        </w:rPr>
        <w:t xml:space="preserve"> recursos, </w:t>
      </w:r>
      <w:r w:rsidRPr="00EA6EA4">
        <w:rPr>
          <w:rFonts w:asciiTheme="minorHAnsi" w:hAnsiTheme="minorHAnsi" w:cstheme="minorHAnsi"/>
          <w:b w:val="0"/>
        </w:rPr>
        <w:t xml:space="preserve">e a redução da poluição ambiental, mas não se limitando somente a estas, destacando: </w:t>
      </w:r>
    </w:p>
    <w:p w14:paraId="653E9EBE" w14:textId="77777777" w:rsidR="009468B7" w:rsidRPr="00EA6EA4" w:rsidRDefault="009468B7" w:rsidP="009468B7">
      <w:pPr>
        <w:pStyle w:val="Ttulo2"/>
        <w:keepLines/>
        <w:numPr>
          <w:ilvl w:val="2"/>
          <w:numId w:val="5"/>
        </w:numPr>
        <w:spacing w:before="120" w:line="24" w:lineRule="atLeast"/>
        <w:ind w:left="567" w:hanging="391"/>
        <w:jc w:val="both"/>
        <w:rPr>
          <w:rFonts w:asciiTheme="minorHAnsi" w:hAnsiTheme="minorHAnsi" w:cstheme="minorHAnsi"/>
          <w:b w:val="0"/>
          <w:spacing w:val="-3"/>
        </w:rPr>
      </w:pPr>
      <w:r w:rsidRPr="00EA6EA4">
        <w:rPr>
          <w:rFonts w:asciiTheme="minorHAnsi" w:hAnsiTheme="minorHAnsi" w:cstheme="minorHAnsi"/>
          <w:b w:val="0"/>
          <w:spacing w:val="-3"/>
        </w:rPr>
        <w:t>Racionalização do uso de substâncias potencialmente tóxicas e/ou poluentes;</w:t>
      </w:r>
    </w:p>
    <w:p w14:paraId="2E5CBF3C" w14:textId="77777777" w:rsidR="009468B7" w:rsidRPr="00EA6EA4" w:rsidRDefault="009468B7" w:rsidP="009468B7">
      <w:pPr>
        <w:pStyle w:val="Ttulo2"/>
        <w:keepLines/>
        <w:numPr>
          <w:ilvl w:val="2"/>
          <w:numId w:val="5"/>
        </w:numPr>
        <w:spacing w:before="120" w:line="24" w:lineRule="atLeast"/>
        <w:ind w:left="567" w:hanging="391"/>
        <w:jc w:val="both"/>
        <w:rPr>
          <w:rFonts w:asciiTheme="minorHAnsi" w:hAnsiTheme="minorHAnsi" w:cstheme="minorHAnsi"/>
          <w:b w:val="0"/>
          <w:spacing w:val="-3"/>
        </w:rPr>
      </w:pPr>
      <w:r w:rsidRPr="00EA6EA4">
        <w:rPr>
          <w:rFonts w:asciiTheme="minorHAnsi" w:hAnsiTheme="minorHAnsi" w:cstheme="minorHAnsi"/>
          <w:b w:val="0"/>
          <w:spacing w:val="-3"/>
        </w:rPr>
        <w:t>Racionalização do consumo de energia elétrica e de água;</w:t>
      </w:r>
    </w:p>
    <w:p w14:paraId="37211CF7" w14:textId="2D8F7A78" w:rsidR="009468B7" w:rsidRPr="00EA6EA4" w:rsidRDefault="002573B7" w:rsidP="009468B7">
      <w:pPr>
        <w:pStyle w:val="Ttulo2"/>
        <w:keepLines/>
        <w:numPr>
          <w:ilvl w:val="2"/>
          <w:numId w:val="5"/>
        </w:numPr>
        <w:spacing w:before="120" w:line="24" w:lineRule="atLeast"/>
        <w:ind w:left="567" w:hanging="391"/>
        <w:jc w:val="both"/>
        <w:rPr>
          <w:rFonts w:asciiTheme="minorHAnsi" w:hAnsiTheme="minorHAnsi" w:cstheme="minorHAnsi"/>
          <w:b w:val="0"/>
          <w:spacing w:val="-3"/>
        </w:rPr>
      </w:pPr>
      <w:r w:rsidRPr="00EA6EA4">
        <w:rPr>
          <w:rFonts w:asciiTheme="minorHAnsi" w:hAnsiTheme="minorHAnsi" w:cstheme="minorHAnsi"/>
          <w:b w:val="0"/>
          <w:spacing w:val="-3"/>
        </w:rPr>
        <w:t>Adoção do uso de</w:t>
      </w:r>
      <w:r w:rsidR="009468B7" w:rsidRPr="00EA6EA4">
        <w:rPr>
          <w:rFonts w:asciiTheme="minorHAnsi" w:hAnsiTheme="minorHAnsi" w:cstheme="minorHAnsi"/>
          <w:b w:val="0"/>
          <w:spacing w:val="-3"/>
        </w:rPr>
        <w:t xml:space="preserve"> documentação eletrônica, minimizando o uso de papel e impressão;</w:t>
      </w:r>
    </w:p>
    <w:p w14:paraId="0C61041A" w14:textId="77777777" w:rsidR="009468B7" w:rsidRPr="00EA6EA4" w:rsidRDefault="009468B7" w:rsidP="009468B7">
      <w:pPr>
        <w:pStyle w:val="Ttulo2"/>
        <w:keepLines/>
        <w:numPr>
          <w:ilvl w:val="2"/>
          <w:numId w:val="5"/>
        </w:numPr>
        <w:spacing w:before="120" w:line="24" w:lineRule="atLeast"/>
        <w:ind w:left="567" w:hanging="391"/>
        <w:jc w:val="both"/>
        <w:rPr>
          <w:rFonts w:asciiTheme="minorHAnsi" w:hAnsiTheme="minorHAnsi" w:cstheme="minorHAnsi"/>
          <w:b w:val="0"/>
          <w:spacing w:val="-3"/>
        </w:rPr>
      </w:pPr>
      <w:r w:rsidRPr="00EA6EA4">
        <w:rPr>
          <w:rFonts w:asciiTheme="minorHAnsi" w:hAnsiTheme="minorHAnsi" w:cstheme="minorHAnsi"/>
          <w:b w:val="0"/>
          <w:spacing w:val="-3"/>
        </w:rPr>
        <w:t>Redução do uso de descartáveis;</w:t>
      </w:r>
    </w:p>
    <w:p w14:paraId="00E72128" w14:textId="77777777" w:rsidR="009468B7" w:rsidRPr="00EA6EA4" w:rsidRDefault="009468B7" w:rsidP="009468B7">
      <w:pPr>
        <w:pStyle w:val="Ttulo2"/>
        <w:keepLines/>
        <w:numPr>
          <w:ilvl w:val="2"/>
          <w:numId w:val="5"/>
        </w:numPr>
        <w:spacing w:before="120" w:line="24" w:lineRule="atLeast"/>
        <w:ind w:left="567" w:hanging="391"/>
        <w:jc w:val="both"/>
        <w:rPr>
          <w:rFonts w:asciiTheme="minorHAnsi" w:hAnsiTheme="minorHAnsi" w:cstheme="minorHAnsi"/>
          <w:b w:val="0"/>
          <w:spacing w:val="-3"/>
        </w:rPr>
      </w:pPr>
      <w:r w:rsidRPr="00EA6EA4">
        <w:rPr>
          <w:rFonts w:asciiTheme="minorHAnsi" w:hAnsiTheme="minorHAnsi" w:cstheme="minorHAnsi"/>
          <w:b w:val="0"/>
          <w:spacing w:val="-3"/>
        </w:rPr>
        <w:t>Destinação adequada dos resíduos, inclusive do lixo eletrônico;</w:t>
      </w:r>
    </w:p>
    <w:p w14:paraId="7957D60A" w14:textId="29FA73BE" w:rsidR="006149DC" w:rsidRPr="00EA6EA4" w:rsidRDefault="006149DC" w:rsidP="006149DC">
      <w:pPr>
        <w:pStyle w:val="Ttulo2"/>
        <w:keepLines/>
        <w:numPr>
          <w:ilvl w:val="2"/>
          <w:numId w:val="5"/>
        </w:numPr>
        <w:spacing w:before="120" w:line="24" w:lineRule="atLeast"/>
        <w:ind w:left="567" w:hanging="391"/>
        <w:jc w:val="both"/>
        <w:rPr>
          <w:rFonts w:asciiTheme="minorHAnsi" w:hAnsiTheme="minorHAnsi" w:cstheme="minorHAnsi"/>
          <w:b w:val="0"/>
          <w:spacing w:val="-3"/>
        </w:rPr>
      </w:pPr>
      <w:r w:rsidRPr="00EA6EA4">
        <w:rPr>
          <w:rFonts w:asciiTheme="minorHAnsi" w:hAnsiTheme="minorHAnsi" w:cstheme="minorHAnsi"/>
          <w:b w:val="0"/>
          <w:spacing w:val="-3"/>
        </w:rPr>
        <w:t>Respeito à fauna e flora, e uso sustentável do meio ambiente;</w:t>
      </w:r>
    </w:p>
    <w:p w14:paraId="47E90543" w14:textId="7B655EF1" w:rsidR="009468B7" w:rsidRPr="00EA6EA4" w:rsidRDefault="009468B7" w:rsidP="009468B7">
      <w:pPr>
        <w:pStyle w:val="Ttulo2"/>
        <w:keepLines/>
        <w:numPr>
          <w:ilvl w:val="2"/>
          <w:numId w:val="5"/>
        </w:numPr>
        <w:spacing w:before="120" w:line="24" w:lineRule="atLeast"/>
        <w:ind w:left="567" w:hanging="391"/>
        <w:jc w:val="both"/>
        <w:rPr>
          <w:rFonts w:asciiTheme="minorHAnsi" w:hAnsiTheme="minorHAnsi" w:cstheme="minorHAnsi"/>
          <w:b w:val="0"/>
          <w:spacing w:val="-3"/>
        </w:rPr>
      </w:pPr>
      <w:r w:rsidRPr="00EA6EA4">
        <w:rPr>
          <w:rFonts w:asciiTheme="minorHAnsi" w:hAnsiTheme="minorHAnsi" w:cstheme="minorHAnsi"/>
          <w:b w:val="0"/>
          <w:spacing w:val="-3"/>
        </w:rPr>
        <w:t>Combate à biopirataria;</w:t>
      </w:r>
    </w:p>
    <w:p w14:paraId="24807811" w14:textId="6513C5BD" w:rsidR="005540F0" w:rsidRPr="00EA6EA4" w:rsidRDefault="005540F0" w:rsidP="005540F0">
      <w:pPr>
        <w:pStyle w:val="Ttulo1"/>
        <w:keepNext/>
        <w:spacing w:before="180" w:line="24" w:lineRule="atLeast"/>
        <w:ind w:left="425" w:hanging="425"/>
        <w:jc w:val="both"/>
        <w:rPr>
          <w:rFonts w:asciiTheme="minorHAnsi" w:hAnsiTheme="minorHAnsi" w:cstheme="minorHAnsi"/>
          <w:lang w:val="pt-BR" w:eastAsia="pt-BR"/>
        </w:rPr>
      </w:pPr>
      <w:r w:rsidRPr="00EA6EA4">
        <w:rPr>
          <w:rFonts w:asciiTheme="minorHAnsi" w:hAnsiTheme="minorHAnsi" w:cstheme="minorHAnsi"/>
          <w:spacing w:val="-3"/>
        </w:rPr>
        <w:t>CLÁUSULA DÉCIMA QUARTA - DA LEGISLAÇÃO ANTICORRUPÇÃO</w:t>
      </w:r>
    </w:p>
    <w:p w14:paraId="6F8AEA9B" w14:textId="77777777" w:rsidR="005540F0" w:rsidRPr="00EA6EA4" w:rsidRDefault="005540F0" w:rsidP="005540F0">
      <w:pPr>
        <w:pStyle w:val="PargrafodaLista"/>
        <w:numPr>
          <w:ilvl w:val="0"/>
          <w:numId w:val="1"/>
        </w:numPr>
        <w:spacing w:before="240" w:line="360" w:lineRule="auto"/>
        <w:ind w:right="0"/>
        <w:jc w:val="left"/>
        <w:outlineLvl w:val="1"/>
        <w:rPr>
          <w:rFonts w:asciiTheme="minorHAnsi" w:hAnsiTheme="minorHAnsi" w:cstheme="minorHAnsi"/>
          <w:b/>
          <w:bCs/>
          <w:vanish/>
          <w:spacing w:val="-3"/>
          <w:sz w:val="24"/>
          <w:szCs w:val="24"/>
        </w:rPr>
      </w:pPr>
    </w:p>
    <w:p w14:paraId="3F57329F" w14:textId="7CC64F70" w:rsidR="005540F0" w:rsidRPr="00EA6EA4" w:rsidRDefault="005540F0" w:rsidP="005540F0">
      <w:pPr>
        <w:pStyle w:val="Ttulo2"/>
        <w:keepLines/>
        <w:numPr>
          <w:ilvl w:val="1"/>
          <w:numId w:val="1"/>
        </w:numPr>
        <w:tabs>
          <w:tab w:val="left" w:pos="284"/>
          <w:tab w:val="left" w:pos="567"/>
        </w:tabs>
        <w:spacing w:before="60" w:line="24" w:lineRule="atLeast"/>
        <w:ind w:left="0" w:firstLine="0"/>
        <w:jc w:val="both"/>
        <w:rPr>
          <w:rFonts w:asciiTheme="minorHAnsi" w:hAnsiTheme="minorHAnsi" w:cstheme="minorHAnsi"/>
          <w:b w:val="0"/>
        </w:rPr>
      </w:pPr>
      <w:r w:rsidRPr="00EA6EA4">
        <w:rPr>
          <w:rFonts w:asciiTheme="minorHAnsi" w:hAnsiTheme="minorHAnsi" w:cstheme="minorHAnsi"/>
          <w:b w:val="0"/>
        </w:rPr>
        <w:t>Os partícipes comprometem-se a adotar as práticas anticorrupção aplicáveis, incluindo medidas relativas a sanções econômicas, previstas tanto na legislação brasileira, quanto na legislação do partícipe estrangeiro, bem como pelas convenções internacionais das quais ambos os países sejam signatários.</w:t>
      </w:r>
    </w:p>
    <w:p w14:paraId="0F3DD069" w14:textId="77777777" w:rsidR="005540F0" w:rsidRPr="00EA6EA4" w:rsidRDefault="005540F0" w:rsidP="005540F0">
      <w:pPr>
        <w:pStyle w:val="Ttulo2"/>
        <w:keepLines/>
        <w:numPr>
          <w:ilvl w:val="1"/>
          <w:numId w:val="1"/>
        </w:numPr>
        <w:tabs>
          <w:tab w:val="left" w:pos="284"/>
          <w:tab w:val="left" w:pos="567"/>
        </w:tabs>
        <w:spacing w:before="60" w:line="24" w:lineRule="atLeast"/>
        <w:ind w:left="0" w:firstLine="0"/>
        <w:jc w:val="both"/>
        <w:rPr>
          <w:rFonts w:asciiTheme="minorHAnsi" w:hAnsiTheme="minorHAnsi" w:cstheme="minorHAnsi"/>
          <w:b w:val="0"/>
          <w:lang w:eastAsia="pt-BR"/>
        </w:rPr>
      </w:pPr>
      <w:r w:rsidRPr="00EA6EA4">
        <w:rPr>
          <w:rFonts w:asciiTheme="minorHAnsi" w:hAnsiTheme="minorHAnsi" w:cstheme="minorHAnsi"/>
          <w:b w:val="0"/>
          <w:spacing w:val="-3"/>
        </w:rPr>
        <w:t>Os partícipes declaram que irão tomar todas as medidas necessárias para assegurar que seus assessores, conselheiros, diretores, coordenadores, servidores, funcionários e qualquer pessoa agindo em seu</w:t>
      </w:r>
      <w:r w:rsidRPr="00EA6EA4">
        <w:rPr>
          <w:rFonts w:asciiTheme="minorHAnsi" w:hAnsiTheme="minorHAnsi" w:cstheme="minorHAnsi"/>
          <w:b w:val="0"/>
          <w:lang w:eastAsia="pt-BR"/>
        </w:rPr>
        <w:t xml:space="preserve"> nome, inclusive prepostos e subcontratados, cumpram todas as leis aplicáveis e sigam as políticas, diretrizes e procedimentos relativos ao combate à corrupção, ao suborno, à fraude e à lavagem de dinheiro, a fim de impedir qualquer atividade fraudulenta por si ou por qualquer parte relacionada, incluindo oferecer ou prometer, direta ou indiretamente, qualquer valor monetário, presente, empréstimo, serviço, informações sigilosas ou qualquer objeto de valor para:</w:t>
      </w:r>
    </w:p>
    <w:p w14:paraId="51710D08" w14:textId="77777777" w:rsidR="005540F0" w:rsidRPr="00EA6EA4" w:rsidRDefault="005540F0" w:rsidP="005540F0">
      <w:pPr>
        <w:pStyle w:val="Ttulo2"/>
        <w:keepLines/>
        <w:numPr>
          <w:ilvl w:val="2"/>
          <w:numId w:val="6"/>
        </w:numPr>
        <w:spacing w:before="120" w:line="24" w:lineRule="atLeast"/>
        <w:ind w:left="567" w:hanging="389"/>
        <w:jc w:val="both"/>
        <w:rPr>
          <w:rFonts w:asciiTheme="minorHAnsi" w:hAnsiTheme="minorHAnsi" w:cstheme="minorHAnsi"/>
          <w:b w:val="0"/>
          <w:spacing w:val="-3"/>
        </w:rPr>
      </w:pPr>
      <w:r w:rsidRPr="00EA6EA4">
        <w:rPr>
          <w:rFonts w:asciiTheme="minorHAnsi" w:hAnsiTheme="minorHAnsi" w:cstheme="minorHAnsi"/>
          <w:b w:val="0"/>
          <w:spacing w:val="-3"/>
        </w:rPr>
        <w:t>Qualquer funcionário do governo (agente, servidor, ou membro de sua família);</w:t>
      </w:r>
    </w:p>
    <w:p w14:paraId="790DD148" w14:textId="77777777" w:rsidR="005540F0" w:rsidRPr="00EA6EA4" w:rsidRDefault="005540F0" w:rsidP="005540F0">
      <w:pPr>
        <w:pStyle w:val="Ttulo2"/>
        <w:keepLines/>
        <w:numPr>
          <w:ilvl w:val="2"/>
          <w:numId w:val="6"/>
        </w:numPr>
        <w:spacing w:before="120" w:line="24" w:lineRule="atLeast"/>
        <w:ind w:left="567" w:hanging="389"/>
        <w:jc w:val="both"/>
        <w:rPr>
          <w:rFonts w:asciiTheme="minorHAnsi" w:hAnsiTheme="minorHAnsi" w:cstheme="minorHAnsi"/>
          <w:b w:val="0"/>
          <w:spacing w:val="-3"/>
        </w:rPr>
      </w:pPr>
      <w:r w:rsidRPr="00EA6EA4">
        <w:rPr>
          <w:rFonts w:asciiTheme="minorHAnsi" w:hAnsiTheme="minorHAnsi" w:cstheme="minorHAnsi"/>
          <w:b w:val="0"/>
          <w:spacing w:val="-3"/>
        </w:rPr>
        <w:t>Qualquer partido político (incluindo funcionário ou pessoa que detenha cargo no partido político) ou candidato a cargo político;</w:t>
      </w:r>
    </w:p>
    <w:p w14:paraId="2222AE25" w14:textId="77777777" w:rsidR="005540F0" w:rsidRPr="00EA6EA4" w:rsidRDefault="005540F0" w:rsidP="005540F0">
      <w:pPr>
        <w:pStyle w:val="Ttulo2"/>
        <w:keepLines/>
        <w:numPr>
          <w:ilvl w:val="2"/>
          <w:numId w:val="6"/>
        </w:numPr>
        <w:spacing w:before="120" w:line="24" w:lineRule="atLeast"/>
        <w:ind w:left="567" w:hanging="389"/>
        <w:jc w:val="both"/>
        <w:rPr>
          <w:rFonts w:asciiTheme="minorHAnsi" w:hAnsiTheme="minorHAnsi" w:cstheme="minorHAnsi"/>
          <w:b w:val="0"/>
          <w:spacing w:val="-3"/>
        </w:rPr>
      </w:pPr>
      <w:r w:rsidRPr="00EA6EA4">
        <w:rPr>
          <w:rFonts w:asciiTheme="minorHAnsi" w:hAnsiTheme="minorHAnsi" w:cstheme="minorHAnsi"/>
          <w:b w:val="0"/>
          <w:spacing w:val="-3"/>
        </w:rPr>
        <w:t xml:space="preserve">Qualquer pessoa que tenha conhecimento de alguma proposta ou tentativa de suborno oferecida a qualquer pessoa mencionada nos subitens anteriores que utilize a informação com finalidade de obter financiamento, direcionar negócios a qualquer pessoa ou entidade, ou que vise garantir qualquer outra vantagem indevida. </w:t>
      </w:r>
    </w:p>
    <w:p w14:paraId="277F8601" w14:textId="77777777" w:rsidR="005540F0" w:rsidRPr="00EA6EA4" w:rsidRDefault="005540F0" w:rsidP="005540F0">
      <w:pPr>
        <w:pStyle w:val="Ttulo2"/>
        <w:keepLines/>
        <w:numPr>
          <w:ilvl w:val="1"/>
          <w:numId w:val="1"/>
        </w:numPr>
        <w:tabs>
          <w:tab w:val="left" w:pos="284"/>
          <w:tab w:val="left" w:pos="567"/>
        </w:tabs>
        <w:spacing w:before="120" w:line="24" w:lineRule="atLeast"/>
        <w:ind w:left="0" w:firstLine="0"/>
        <w:jc w:val="both"/>
        <w:rPr>
          <w:rFonts w:asciiTheme="minorHAnsi" w:hAnsiTheme="minorHAnsi" w:cstheme="minorHAnsi"/>
          <w:b w:val="0"/>
          <w:spacing w:val="-3"/>
        </w:rPr>
      </w:pPr>
      <w:r w:rsidRPr="00EA6EA4">
        <w:rPr>
          <w:rFonts w:asciiTheme="minorHAnsi" w:hAnsiTheme="minorHAnsi" w:cstheme="minorHAnsi"/>
          <w:b w:val="0"/>
          <w:spacing w:val="-3"/>
        </w:rPr>
        <w:t>O partícipe notificará o outro prontamente, por escrito, a respeito de qualquer suspeita ou violação do disposto nas Leis Anticorrupção ou às disposições desta Cláusula ou de qualquer suspeita de participação em práticas de suborno ou corrupção.</w:t>
      </w:r>
    </w:p>
    <w:p w14:paraId="7E9D3EA9" w14:textId="6E1C7A95" w:rsidR="00265568" w:rsidRPr="00EA6EA4" w:rsidRDefault="00265568" w:rsidP="00265568">
      <w:pPr>
        <w:pStyle w:val="Ttulo1"/>
        <w:keepNext/>
        <w:spacing w:before="180" w:line="24" w:lineRule="atLeast"/>
        <w:ind w:left="425" w:hanging="425"/>
        <w:jc w:val="both"/>
        <w:rPr>
          <w:rFonts w:asciiTheme="minorHAnsi" w:hAnsiTheme="minorHAnsi" w:cstheme="minorHAnsi"/>
          <w:lang w:val="pt-BR" w:eastAsia="pt-BR"/>
        </w:rPr>
      </w:pPr>
      <w:r w:rsidRPr="00EA6EA4">
        <w:rPr>
          <w:rFonts w:asciiTheme="minorHAnsi" w:hAnsiTheme="minorHAnsi" w:cstheme="minorHAnsi"/>
          <w:spacing w:val="-3"/>
        </w:rPr>
        <w:lastRenderedPageBreak/>
        <w:t xml:space="preserve">CLÁUSULA DÉCIMA </w:t>
      </w:r>
      <w:r w:rsidR="0037470C" w:rsidRPr="00EA6EA4">
        <w:rPr>
          <w:rFonts w:asciiTheme="minorHAnsi" w:hAnsiTheme="minorHAnsi" w:cstheme="minorHAnsi"/>
          <w:spacing w:val="-3"/>
        </w:rPr>
        <w:t>QUINTA</w:t>
      </w:r>
      <w:r w:rsidRPr="00EA6EA4">
        <w:rPr>
          <w:rFonts w:asciiTheme="minorHAnsi" w:hAnsiTheme="minorHAnsi" w:cstheme="minorHAnsi"/>
          <w:spacing w:val="-3"/>
        </w:rPr>
        <w:t xml:space="preserve"> - DA LEGISLAÇÃO ANTINEPOTISMO</w:t>
      </w:r>
    </w:p>
    <w:p w14:paraId="7179D7B9" w14:textId="77777777" w:rsidR="00265568" w:rsidRPr="00EA6EA4" w:rsidRDefault="00265568" w:rsidP="00265568">
      <w:pPr>
        <w:pStyle w:val="PargrafodaLista"/>
        <w:numPr>
          <w:ilvl w:val="0"/>
          <w:numId w:val="1"/>
        </w:numPr>
        <w:spacing w:before="240" w:line="360" w:lineRule="auto"/>
        <w:ind w:right="0"/>
        <w:jc w:val="left"/>
        <w:outlineLvl w:val="1"/>
        <w:rPr>
          <w:rFonts w:asciiTheme="minorHAnsi" w:hAnsiTheme="minorHAnsi" w:cstheme="minorHAnsi"/>
          <w:b/>
          <w:bCs/>
          <w:vanish/>
          <w:sz w:val="24"/>
          <w:szCs w:val="24"/>
        </w:rPr>
      </w:pPr>
    </w:p>
    <w:p w14:paraId="6A55C306" w14:textId="70875028" w:rsidR="00265568" w:rsidRPr="00EA6EA4" w:rsidRDefault="00265568" w:rsidP="00265568">
      <w:pPr>
        <w:pStyle w:val="Ttulo2"/>
        <w:keepLines/>
        <w:numPr>
          <w:ilvl w:val="1"/>
          <w:numId w:val="1"/>
        </w:numPr>
        <w:tabs>
          <w:tab w:val="left" w:pos="284"/>
          <w:tab w:val="left" w:pos="567"/>
        </w:tabs>
        <w:spacing w:before="60" w:line="24" w:lineRule="atLeast"/>
        <w:ind w:left="0" w:firstLine="0"/>
        <w:jc w:val="both"/>
        <w:rPr>
          <w:rFonts w:asciiTheme="minorHAnsi" w:hAnsiTheme="minorHAnsi" w:cstheme="minorHAnsi"/>
          <w:b w:val="0"/>
        </w:rPr>
      </w:pPr>
      <w:r w:rsidRPr="00EA6EA4">
        <w:rPr>
          <w:rFonts w:asciiTheme="minorHAnsi" w:hAnsiTheme="minorHAnsi" w:cstheme="minorHAnsi"/>
          <w:b w:val="0"/>
        </w:rPr>
        <w:t>Os partícipes comprometem-se a adotar as práticas antinepotismo aplicáveis previstas tanto na legislação brasileira, quanto na legislação do partícipe estrangeiro, bem co</w:t>
      </w:r>
      <w:r w:rsidR="00F0207D">
        <w:rPr>
          <w:rFonts w:asciiTheme="minorHAnsi" w:hAnsiTheme="minorHAnsi" w:cstheme="minorHAnsi"/>
          <w:b w:val="0"/>
        </w:rPr>
        <w:t>mo pelas convenções internacionais</w:t>
      </w:r>
      <w:r w:rsidRPr="00EA6EA4">
        <w:rPr>
          <w:rFonts w:asciiTheme="minorHAnsi" w:hAnsiTheme="minorHAnsi" w:cstheme="minorHAnsi"/>
          <w:b w:val="0"/>
        </w:rPr>
        <w:t xml:space="preserve"> das quais ambos os países sejam signatários.</w:t>
      </w:r>
    </w:p>
    <w:p w14:paraId="7727AFE4" w14:textId="77777777" w:rsidR="00265568" w:rsidRPr="00EA6EA4" w:rsidRDefault="00265568" w:rsidP="00265568">
      <w:pPr>
        <w:pStyle w:val="Ttulo2"/>
        <w:keepLines/>
        <w:numPr>
          <w:ilvl w:val="1"/>
          <w:numId w:val="1"/>
        </w:numPr>
        <w:tabs>
          <w:tab w:val="left" w:pos="284"/>
          <w:tab w:val="left" w:pos="567"/>
        </w:tabs>
        <w:spacing w:before="60" w:line="24" w:lineRule="atLeast"/>
        <w:ind w:left="0" w:firstLine="0"/>
        <w:jc w:val="both"/>
        <w:rPr>
          <w:rFonts w:asciiTheme="minorHAnsi" w:hAnsiTheme="minorHAnsi" w:cstheme="minorHAnsi"/>
          <w:b w:val="0"/>
          <w:spacing w:val="-3"/>
        </w:rPr>
      </w:pPr>
      <w:r w:rsidRPr="00EA6EA4">
        <w:rPr>
          <w:rFonts w:asciiTheme="minorHAnsi" w:hAnsiTheme="minorHAnsi" w:cstheme="minorHAnsi"/>
          <w:b w:val="0"/>
          <w:spacing w:val="-3"/>
        </w:rPr>
        <w:t>Os partícipes acordam que fica vedada a contratação direta ou indireta de familiares dos Agentes Públicos que exerçam cargo em comissão ou função de confiança, envolvidos na execução do objeto deste ACI. A relação de parentesco inclui cônjuge, companheiro ou parente em linha reta ou colateral, por consanguinidade ou afinidade, até terceiro grau.</w:t>
      </w:r>
    </w:p>
    <w:p w14:paraId="106AE41A" w14:textId="3BDEEF14" w:rsidR="00265568" w:rsidRPr="00EA6EA4" w:rsidRDefault="00265568" w:rsidP="00265568">
      <w:pPr>
        <w:pStyle w:val="Ttulo1"/>
        <w:keepNext/>
        <w:spacing w:before="180" w:line="24" w:lineRule="atLeast"/>
        <w:ind w:left="425" w:hanging="425"/>
        <w:jc w:val="both"/>
        <w:rPr>
          <w:rFonts w:asciiTheme="minorHAnsi" w:hAnsiTheme="minorHAnsi" w:cstheme="minorHAnsi"/>
          <w:lang w:val="pt-BR" w:eastAsia="pt-BR"/>
        </w:rPr>
      </w:pPr>
      <w:r w:rsidRPr="00EA6EA4">
        <w:rPr>
          <w:rFonts w:asciiTheme="minorHAnsi" w:hAnsiTheme="minorHAnsi" w:cstheme="minorHAnsi"/>
          <w:spacing w:val="-3"/>
        </w:rPr>
        <w:t xml:space="preserve">CLÁUSULA DÉCIMA </w:t>
      </w:r>
      <w:r w:rsidR="0037470C" w:rsidRPr="00EA6EA4">
        <w:rPr>
          <w:rFonts w:asciiTheme="minorHAnsi" w:hAnsiTheme="minorHAnsi" w:cstheme="minorHAnsi"/>
          <w:spacing w:val="-3"/>
        </w:rPr>
        <w:t>SEXTA</w:t>
      </w:r>
      <w:r w:rsidRPr="00EA6EA4">
        <w:rPr>
          <w:rFonts w:asciiTheme="minorHAnsi" w:hAnsiTheme="minorHAnsi" w:cstheme="minorHAnsi"/>
          <w:spacing w:val="-3"/>
        </w:rPr>
        <w:t xml:space="preserve"> - DA EQUIDADE E DA LEGISLAÇÃO ANTIDISCRIMINTÓRIA</w:t>
      </w:r>
    </w:p>
    <w:p w14:paraId="6FBD7BC1" w14:textId="77777777" w:rsidR="00265568" w:rsidRPr="00EA6EA4" w:rsidRDefault="00265568" w:rsidP="00265568">
      <w:pPr>
        <w:pStyle w:val="PargrafodaLista"/>
        <w:numPr>
          <w:ilvl w:val="0"/>
          <w:numId w:val="1"/>
        </w:numPr>
        <w:spacing w:before="240" w:line="360" w:lineRule="auto"/>
        <w:ind w:right="0"/>
        <w:jc w:val="left"/>
        <w:outlineLvl w:val="1"/>
        <w:rPr>
          <w:rFonts w:asciiTheme="minorHAnsi" w:hAnsiTheme="minorHAnsi" w:cstheme="minorHAnsi"/>
          <w:b/>
          <w:bCs/>
          <w:vanish/>
          <w:spacing w:val="-3"/>
          <w:sz w:val="24"/>
          <w:szCs w:val="24"/>
        </w:rPr>
      </w:pPr>
    </w:p>
    <w:p w14:paraId="534191CD" w14:textId="1A02DBEA" w:rsidR="00265568" w:rsidRPr="00EA6EA4" w:rsidRDefault="00265568" w:rsidP="00265568">
      <w:pPr>
        <w:pStyle w:val="Ttulo2"/>
        <w:keepLines/>
        <w:numPr>
          <w:ilvl w:val="1"/>
          <w:numId w:val="1"/>
        </w:numPr>
        <w:tabs>
          <w:tab w:val="left" w:pos="284"/>
          <w:tab w:val="left" w:pos="567"/>
        </w:tabs>
        <w:spacing w:before="60" w:line="24" w:lineRule="atLeast"/>
        <w:ind w:left="0" w:firstLine="0"/>
        <w:jc w:val="both"/>
        <w:rPr>
          <w:rFonts w:asciiTheme="minorHAnsi" w:hAnsiTheme="minorHAnsi" w:cstheme="minorHAnsi"/>
          <w:b w:val="0"/>
        </w:rPr>
      </w:pPr>
      <w:r w:rsidRPr="00EA6EA4">
        <w:rPr>
          <w:rFonts w:asciiTheme="minorHAnsi" w:hAnsiTheme="minorHAnsi" w:cstheme="minorHAnsi"/>
          <w:b w:val="0"/>
        </w:rPr>
        <w:t xml:space="preserve">Os partícipes comprometem-se a adotar as práticas </w:t>
      </w:r>
      <w:r w:rsidRPr="00EA6EA4">
        <w:rPr>
          <w:rFonts w:asciiTheme="minorHAnsi" w:hAnsiTheme="minorHAnsi" w:cstheme="minorHAnsi"/>
          <w:b w:val="0"/>
          <w:spacing w:val="-3"/>
        </w:rPr>
        <w:t xml:space="preserve">antidiscriminatórias e antirracistas, </w:t>
      </w:r>
      <w:r w:rsidRPr="00EA6EA4">
        <w:rPr>
          <w:rFonts w:asciiTheme="minorHAnsi" w:hAnsiTheme="minorHAnsi" w:cstheme="minorHAnsi"/>
          <w:b w:val="0"/>
        </w:rPr>
        <w:t xml:space="preserve">previstas tanto na </w:t>
      </w:r>
      <w:r w:rsidRPr="00EA6EA4">
        <w:rPr>
          <w:rFonts w:asciiTheme="minorHAnsi" w:hAnsiTheme="minorHAnsi" w:cstheme="minorHAnsi"/>
          <w:b w:val="0"/>
          <w:spacing w:val="-3"/>
        </w:rPr>
        <w:t>legislação</w:t>
      </w:r>
      <w:r w:rsidRPr="00EA6EA4">
        <w:rPr>
          <w:rFonts w:asciiTheme="minorHAnsi" w:hAnsiTheme="minorHAnsi" w:cstheme="minorHAnsi"/>
          <w:b w:val="0"/>
        </w:rPr>
        <w:t xml:space="preserve"> brasileira, quanto na legislação do partícipe estrangeiro, bem como pelas convenções </w:t>
      </w:r>
      <w:r w:rsidR="00D9322E">
        <w:rPr>
          <w:rFonts w:asciiTheme="minorHAnsi" w:hAnsiTheme="minorHAnsi" w:cstheme="minorHAnsi"/>
          <w:b w:val="0"/>
        </w:rPr>
        <w:t>internacionais</w:t>
      </w:r>
      <w:r w:rsidR="00D9322E" w:rsidRPr="00EA6EA4">
        <w:rPr>
          <w:rFonts w:asciiTheme="minorHAnsi" w:hAnsiTheme="minorHAnsi" w:cstheme="minorHAnsi"/>
          <w:b w:val="0"/>
        </w:rPr>
        <w:t xml:space="preserve"> </w:t>
      </w:r>
      <w:r w:rsidRPr="00EA6EA4">
        <w:rPr>
          <w:rFonts w:asciiTheme="minorHAnsi" w:hAnsiTheme="minorHAnsi" w:cstheme="minorHAnsi"/>
          <w:b w:val="0"/>
        </w:rPr>
        <w:t>das quais ambos os países sejam signatários.</w:t>
      </w:r>
    </w:p>
    <w:p w14:paraId="15833486" w14:textId="21AF6D4D" w:rsidR="00265568" w:rsidRPr="00EA6EA4" w:rsidRDefault="00265568" w:rsidP="00265568">
      <w:pPr>
        <w:pStyle w:val="Ttulo2"/>
        <w:keepLines/>
        <w:numPr>
          <w:ilvl w:val="1"/>
          <w:numId w:val="1"/>
        </w:numPr>
        <w:tabs>
          <w:tab w:val="left" w:pos="284"/>
          <w:tab w:val="left" w:pos="567"/>
        </w:tabs>
        <w:spacing w:before="60" w:line="24" w:lineRule="atLeast"/>
        <w:ind w:left="0" w:firstLine="0"/>
        <w:jc w:val="both"/>
        <w:rPr>
          <w:rFonts w:asciiTheme="minorHAnsi" w:hAnsiTheme="minorHAnsi" w:cstheme="minorHAnsi"/>
          <w:b w:val="0"/>
        </w:rPr>
      </w:pPr>
      <w:r w:rsidRPr="00EA6EA4">
        <w:rPr>
          <w:rFonts w:asciiTheme="minorHAnsi" w:hAnsiTheme="minorHAnsi" w:cstheme="minorHAnsi"/>
          <w:b w:val="0"/>
          <w:spacing w:val="-3"/>
        </w:rPr>
        <w:t xml:space="preserve">Os partícipes </w:t>
      </w:r>
      <w:r w:rsidR="0037470C" w:rsidRPr="00EA6EA4">
        <w:rPr>
          <w:rFonts w:asciiTheme="minorHAnsi" w:hAnsiTheme="minorHAnsi" w:cstheme="minorHAnsi"/>
          <w:b w:val="0"/>
          <w:spacing w:val="-3"/>
        </w:rPr>
        <w:t>comprometem-se</w:t>
      </w:r>
      <w:r w:rsidRPr="00EA6EA4">
        <w:rPr>
          <w:rFonts w:asciiTheme="minorHAnsi" w:hAnsiTheme="minorHAnsi" w:cstheme="minorHAnsi"/>
          <w:b w:val="0"/>
          <w:spacing w:val="-3"/>
        </w:rPr>
        <w:t xml:space="preserve"> tratar, atualmente ou futuramente, todas as pessoas envolvidas neste ACI com dignidade e civilidade, e não se envolverão em assédio ou discriminação a qualquer indivíduo por motivos de raça, religião, cor, sexo, idade, orientação sexual, nacionalidade</w:t>
      </w:r>
      <w:r w:rsidRPr="00EA6EA4">
        <w:rPr>
          <w:rFonts w:asciiTheme="minorHAnsi" w:hAnsiTheme="minorHAnsi" w:cstheme="minorHAnsi"/>
          <w:b w:val="0"/>
        </w:rPr>
        <w:t xml:space="preserve"> ou ascendência, ideologia política, informação genética, estado civil, estado parental, identidade e expressão de gênero, deficiência ou condição de veterano de guerra, nos termos deste ACI.</w:t>
      </w:r>
    </w:p>
    <w:p w14:paraId="7EA610B8" w14:textId="01644FC7" w:rsidR="009468B7" w:rsidRPr="00EA6EA4" w:rsidRDefault="009468B7" w:rsidP="009468B7">
      <w:pPr>
        <w:pStyle w:val="Ttulo1"/>
        <w:keepNext/>
        <w:spacing w:before="180" w:line="24" w:lineRule="atLeast"/>
        <w:ind w:left="425" w:hanging="425"/>
        <w:jc w:val="both"/>
        <w:rPr>
          <w:rFonts w:asciiTheme="minorHAnsi" w:hAnsiTheme="minorHAnsi" w:cstheme="minorHAnsi"/>
          <w:spacing w:val="-3"/>
        </w:rPr>
      </w:pPr>
      <w:bookmarkStart w:id="1" w:name="_Toc43231955"/>
      <w:r w:rsidRPr="00EA6EA4">
        <w:rPr>
          <w:rFonts w:asciiTheme="minorHAnsi" w:hAnsiTheme="minorHAnsi" w:cstheme="minorHAnsi"/>
          <w:spacing w:val="-3"/>
        </w:rPr>
        <w:t xml:space="preserve">CLÁUSULA DÉCIMA </w:t>
      </w:r>
      <w:r w:rsidR="006D25E7" w:rsidRPr="00EA6EA4">
        <w:rPr>
          <w:rFonts w:asciiTheme="minorHAnsi" w:hAnsiTheme="minorHAnsi" w:cstheme="minorHAnsi"/>
          <w:spacing w:val="-3"/>
        </w:rPr>
        <w:t>SÉTIMA</w:t>
      </w:r>
      <w:r w:rsidRPr="00EA6EA4">
        <w:rPr>
          <w:rFonts w:asciiTheme="minorHAnsi" w:hAnsiTheme="minorHAnsi" w:cstheme="minorHAnsi"/>
          <w:spacing w:val="-3"/>
        </w:rPr>
        <w:t xml:space="preserve"> – DOS CONTROLES DE EXPORTAÇÃO </w:t>
      </w:r>
    </w:p>
    <w:p w14:paraId="43DC6D16" w14:textId="77777777" w:rsidR="009468B7" w:rsidRPr="00EA6EA4" w:rsidRDefault="009468B7" w:rsidP="009468B7">
      <w:pPr>
        <w:pStyle w:val="PargrafodaLista"/>
        <w:numPr>
          <w:ilvl w:val="0"/>
          <w:numId w:val="1"/>
        </w:numPr>
        <w:spacing w:before="240" w:line="360" w:lineRule="auto"/>
        <w:ind w:right="0"/>
        <w:jc w:val="left"/>
        <w:outlineLvl w:val="1"/>
        <w:rPr>
          <w:rFonts w:asciiTheme="minorHAnsi" w:hAnsiTheme="minorHAnsi" w:cstheme="minorHAnsi"/>
          <w:b/>
          <w:bCs/>
          <w:vanish/>
          <w:sz w:val="24"/>
          <w:szCs w:val="24"/>
        </w:rPr>
      </w:pPr>
    </w:p>
    <w:p w14:paraId="7A51C3C6" w14:textId="77777777" w:rsidR="009468B7" w:rsidRPr="00EA6EA4" w:rsidRDefault="009468B7" w:rsidP="009468B7">
      <w:pPr>
        <w:pStyle w:val="Ttulo2"/>
        <w:keepLines/>
        <w:numPr>
          <w:ilvl w:val="1"/>
          <w:numId w:val="1"/>
        </w:numPr>
        <w:tabs>
          <w:tab w:val="left" w:pos="284"/>
          <w:tab w:val="left" w:pos="567"/>
        </w:tabs>
        <w:spacing w:before="60" w:line="24" w:lineRule="atLeast"/>
        <w:ind w:left="0" w:firstLine="0"/>
        <w:jc w:val="both"/>
        <w:rPr>
          <w:rFonts w:asciiTheme="minorHAnsi" w:hAnsiTheme="minorHAnsi" w:cstheme="minorHAnsi"/>
        </w:rPr>
      </w:pPr>
      <w:r w:rsidRPr="00EA6EA4">
        <w:rPr>
          <w:rFonts w:asciiTheme="minorHAnsi" w:hAnsiTheme="minorHAnsi" w:cstheme="minorHAnsi"/>
          <w:b w:val="0"/>
          <w:spacing w:val="-3"/>
        </w:rPr>
        <w:t xml:space="preserve">Os partícipes acordam em cumprir, na execução deste </w:t>
      </w:r>
      <w:r w:rsidRPr="00EA6EA4">
        <w:rPr>
          <w:rFonts w:asciiTheme="minorHAnsi" w:hAnsiTheme="minorHAnsi" w:cstheme="minorHAnsi"/>
          <w:b w:val="0"/>
        </w:rPr>
        <w:t xml:space="preserve">ACI, a legislação aduaneira e </w:t>
      </w:r>
      <w:r w:rsidRPr="00EA6EA4">
        <w:rPr>
          <w:rFonts w:asciiTheme="minorHAnsi" w:hAnsiTheme="minorHAnsi" w:cstheme="minorHAnsi"/>
          <w:b w:val="0"/>
          <w:spacing w:val="-3"/>
        </w:rPr>
        <w:t>programas</w:t>
      </w:r>
      <w:r w:rsidRPr="00EA6EA4">
        <w:rPr>
          <w:rFonts w:asciiTheme="minorHAnsi" w:hAnsiTheme="minorHAnsi" w:cstheme="minorHAnsi"/>
          <w:b w:val="0"/>
        </w:rPr>
        <w:t xml:space="preserve"> de </w:t>
      </w:r>
      <w:r w:rsidRPr="00EA6EA4">
        <w:rPr>
          <w:rFonts w:asciiTheme="minorHAnsi" w:hAnsiTheme="minorHAnsi" w:cstheme="minorHAnsi"/>
          <w:b w:val="0"/>
          <w:spacing w:val="-3"/>
        </w:rPr>
        <w:t>sanção</w:t>
      </w:r>
      <w:r w:rsidRPr="00EA6EA4">
        <w:rPr>
          <w:rFonts w:asciiTheme="minorHAnsi" w:hAnsiTheme="minorHAnsi" w:cstheme="minorHAnsi"/>
          <w:b w:val="0"/>
        </w:rPr>
        <w:t xml:space="preserve"> econômica de ambos os países, </w:t>
      </w:r>
      <w:r w:rsidRPr="00EA6EA4">
        <w:rPr>
          <w:rFonts w:asciiTheme="minorHAnsi" w:hAnsiTheme="minorHAnsi" w:cstheme="minorHAnsi"/>
          <w:b w:val="0"/>
          <w:spacing w:val="-3"/>
        </w:rPr>
        <w:t>incluindo regulamentos de controle e administração de exportação, tráfico internacional de armas, e controle de ativos estrangeiros.</w:t>
      </w:r>
      <w:r w:rsidRPr="00EA6EA4">
        <w:rPr>
          <w:rFonts w:asciiTheme="minorHAnsi" w:hAnsiTheme="minorHAnsi" w:cstheme="minorHAnsi"/>
        </w:rPr>
        <w:t xml:space="preserve"> </w:t>
      </w:r>
    </w:p>
    <w:p w14:paraId="2DD07A84" w14:textId="77777777" w:rsidR="009468B7" w:rsidRPr="00EA6EA4" w:rsidRDefault="009468B7" w:rsidP="009468B7">
      <w:pPr>
        <w:pStyle w:val="Ttulo2"/>
        <w:keepLines/>
        <w:numPr>
          <w:ilvl w:val="1"/>
          <w:numId w:val="1"/>
        </w:numPr>
        <w:tabs>
          <w:tab w:val="left" w:pos="284"/>
          <w:tab w:val="left" w:pos="567"/>
        </w:tabs>
        <w:spacing w:before="60" w:line="24" w:lineRule="atLeast"/>
        <w:ind w:left="0" w:firstLine="0"/>
        <w:jc w:val="both"/>
        <w:rPr>
          <w:rFonts w:asciiTheme="minorHAnsi" w:hAnsiTheme="minorHAnsi" w:cstheme="minorHAnsi"/>
          <w:spacing w:val="-3"/>
        </w:rPr>
      </w:pPr>
      <w:r w:rsidRPr="00EA6EA4">
        <w:rPr>
          <w:rFonts w:asciiTheme="minorHAnsi" w:hAnsiTheme="minorHAnsi" w:cstheme="minorHAnsi"/>
          <w:b w:val="0"/>
          <w:spacing w:val="-3"/>
        </w:rPr>
        <w:t>Nenhum dos partícipes exportará ou reexportará bens de origem do país do outro partícipe, software, serviços e/ou dados técnicos, ou seu produto direto, e itens ou tecnologias controladas sem antes obter as licenças de exportação necessárias ou outra aprovação governamental, como qualificação para isenções ou exceções de licença.</w:t>
      </w:r>
    </w:p>
    <w:p w14:paraId="1AA409C1" w14:textId="7ECB3609" w:rsidR="00DC76B2" w:rsidRPr="00EA6EA4" w:rsidRDefault="00DC76B2" w:rsidP="00DC76B2">
      <w:pPr>
        <w:pStyle w:val="Ttulo1"/>
        <w:keepNext/>
        <w:spacing w:before="180" w:line="24" w:lineRule="atLeast"/>
        <w:ind w:left="425" w:hanging="425"/>
        <w:jc w:val="both"/>
        <w:rPr>
          <w:rFonts w:asciiTheme="minorHAnsi" w:hAnsiTheme="minorHAnsi" w:cstheme="minorHAnsi"/>
          <w:lang w:val="pt-BR" w:eastAsia="pt-BR"/>
        </w:rPr>
      </w:pPr>
      <w:r w:rsidRPr="00EA6EA4">
        <w:rPr>
          <w:rFonts w:asciiTheme="minorHAnsi" w:hAnsiTheme="minorHAnsi" w:cstheme="minorHAnsi"/>
          <w:spacing w:val="-3"/>
        </w:rPr>
        <w:t xml:space="preserve">CLÁUSULA DÉCIMA </w:t>
      </w:r>
      <w:r w:rsidR="009468B7" w:rsidRPr="00EA6EA4">
        <w:rPr>
          <w:rFonts w:asciiTheme="minorHAnsi" w:hAnsiTheme="minorHAnsi" w:cstheme="minorHAnsi"/>
          <w:spacing w:val="-3"/>
        </w:rPr>
        <w:t>OITAVA</w:t>
      </w:r>
      <w:r w:rsidRPr="00EA6EA4">
        <w:rPr>
          <w:rFonts w:asciiTheme="minorHAnsi" w:hAnsiTheme="minorHAnsi" w:cstheme="minorHAnsi"/>
          <w:spacing w:val="-3"/>
        </w:rPr>
        <w:t xml:space="preserve"> - DA </w:t>
      </w:r>
      <w:r w:rsidR="00734577" w:rsidRPr="00EA6EA4">
        <w:rPr>
          <w:rFonts w:asciiTheme="minorHAnsi" w:hAnsiTheme="minorHAnsi" w:cstheme="minorHAnsi"/>
          <w:spacing w:val="-3"/>
        </w:rPr>
        <w:t>PUBLICIDADE E DIVULGAÇÃO</w:t>
      </w:r>
    </w:p>
    <w:p w14:paraId="2216F5F9" w14:textId="77777777" w:rsidR="00DC76B2" w:rsidRPr="00EA6EA4" w:rsidRDefault="00DC76B2" w:rsidP="00DC76B2">
      <w:pPr>
        <w:pStyle w:val="PargrafodaLista"/>
        <w:numPr>
          <w:ilvl w:val="0"/>
          <w:numId w:val="1"/>
        </w:numPr>
        <w:spacing w:before="240" w:line="360" w:lineRule="auto"/>
        <w:ind w:right="0"/>
        <w:jc w:val="left"/>
        <w:outlineLvl w:val="1"/>
        <w:rPr>
          <w:rFonts w:asciiTheme="minorHAnsi" w:hAnsiTheme="minorHAnsi" w:cstheme="minorHAnsi"/>
          <w:b/>
          <w:bCs/>
          <w:vanish/>
          <w:spacing w:val="-3"/>
          <w:sz w:val="24"/>
          <w:szCs w:val="24"/>
        </w:rPr>
      </w:pPr>
    </w:p>
    <w:p w14:paraId="700A7910" w14:textId="77777777" w:rsidR="00DC76B2" w:rsidRPr="00D9322E" w:rsidRDefault="00DC76B2" w:rsidP="00CB4349">
      <w:pPr>
        <w:pStyle w:val="Ttulo2"/>
        <w:keepNext/>
        <w:keepLines/>
        <w:numPr>
          <w:ilvl w:val="1"/>
          <w:numId w:val="1"/>
        </w:numPr>
        <w:tabs>
          <w:tab w:val="left" w:pos="284"/>
          <w:tab w:val="left" w:pos="567"/>
        </w:tabs>
        <w:spacing w:before="60" w:line="24" w:lineRule="atLeast"/>
        <w:ind w:left="0" w:firstLine="0"/>
        <w:jc w:val="both"/>
        <w:rPr>
          <w:rFonts w:asciiTheme="minorHAnsi" w:hAnsiTheme="minorHAnsi" w:cstheme="minorHAnsi"/>
          <w:b w:val="0"/>
          <w:spacing w:val="-3"/>
        </w:rPr>
      </w:pPr>
      <w:r w:rsidRPr="00EA6EA4">
        <w:rPr>
          <w:rFonts w:asciiTheme="minorHAnsi" w:hAnsiTheme="minorHAnsi" w:cstheme="minorHAnsi"/>
          <w:b w:val="0"/>
          <w:spacing w:val="-3"/>
        </w:rPr>
        <w:t>A publicidade decorrente dos atos, programas, obras, serviços e campanhas, procedentes deste AC</w:t>
      </w:r>
      <w:r w:rsidRPr="00D9322E">
        <w:rPr>
          <w:rFonts w:asciiTheme="minorHAnsi" w:hAnsiTheme="minorHAnsi" w:cstheme="minorHAnsi"/>
          <w:b w:val="0"/>
          <w:spacing w:val="-3"/>
        </w:rPr>
        <w:t>I deverá possuir caráter educativo, acadêmico, informativo, ou de orientação social, dela não podendo constar nomes, símbolos ou imagens que caracterizem promoção pessoal de autoridades ou servidores públicos.</w:t>
      </w:r>
    </w:p>
    <w:p w14:paraId="06ED9947" w14:textId="035FE6D1" w:rsidR="00D9322E" w:rsidRPr="00D9322E" w:rsidRDefault="00D9322E" w:rsidP="00D9322E">
      <w:pPr>
        <w:pStyle w:val="Ttulo2"/>
        <w:keepLines/>
        <w:numPr>
          <w:ilvl w:val="1"/>
          <w:numId w:val="1"/>
        </w:numPr>
        <w:tabs>
          <w:tab w:val="left" w:pos="284"/>
          <w:tab w:val="left" w:pos="567"/>
        </w:tabs>
        <w:spacing w:before="120" w:line="24" w:lineRule="atLeast"/>
        <w:ind w:left="0" w:firstLine="0"/>
        <w:jc w:val="both"/>
        <w:rPr>
          <w:rFonts w:asciiTheme="minorHAnsi" w:hAnsiTheme="minorHAnsi" w:cstheme="minorHAnsi"/>
          <w:b w:val="0"/>
          <w:lang w:eastAsia="pt-BR"/>
        </w:rPr>
      </w:pPr>
      <w:r w:rsidRPr="00D9322E">
        <w:rPr>
          <w:rFonts w:asciiTheme="minorHAnsi" w:hAnsiTheme="minorHAnsi" w:cstheme="minorHAnsi"/>
          <w:b w:val="0"/>
          <w:lang w:eastAsia="pt-BR"/>
        </w:rPr>
        <w:t>A divulgação do produto da parceria depende do consentimento prévio dos partícipes.</w:t>
      </w:r>
    </w:p>
    <w:p w14:paraId="326B9C75" w14:textId="138E3739" w:rsidR="00DC76B2" w:rsidRPr="00EA6EA4" w:rsidRDefault="00DC76B2" w:rsidP="00CB4349">
      <w:pPr>
        <w:pStyle w:val="Ttulo2"/>
        <w:keepLines/>
        <w:numPr>
          <w:ilvl w:val="1"/>
          <w:numId w:val="1"/>
        </w:numPr>
        <w:tabs>
          <w:tab w:val="left" w:pos="284"/>
          <w:tab w:val="left" w:pos="426"/>
        </w:tabs>
        <w:spacing w:before="60" w:line="24" w:lineRule="atLeast"/>
        <w:ind w:left="0" w:firstLine="0"/>
        <w:jc w:val="both"/>
        <w:rPr>
          <w:rFonts w:asciiTheme="minorHAnsi" w:hAnsiTheme="minorHAnsi" w:cstheme="minorHAnsi"/>
          <w:b w:val="0"/>
          <w:lang w:eastAsia="pt-BR"/>
        </w:rPr>
      </w:pPr>
      <w:r w:rsidRPr="00EA6EA4">
        <w:rPr>
          <w:rFonts w:asciiTheme="minorHAnsi" w:hAnsiTheme="minorHAnsi" w:cstheme="minorHAnsi"/>
          <w:b w:val="0"/>
          <w:lang w:eastAsia="pt-BR"/>
        </w:rPr>
        <w:t xml:space="preserve">Os partícipes não utilizarão o nome, logomarca ou símbolo do outro, em qualquer publicidade, propaganda ou comunicado à imprensa em promoções e atividades afins alheias ao objeto deste acordo sem a aprovação formal prévia de um representante autorizado do outro partícipe, conforme estabelecido nas cláusulas anteriores. </w:t>
      </w:r>
      <w:r w:rsidRPr="00EA6EA4">
        <w:rPr>
          <w:rFonts w:asciiTheme="minorHAnsi" w:hAnsiTheme="minorHAnsi" w:cstheme="minorHAnsi"/>
          <w:b w:val="0"/>
          <w:spacing w:val="-3"/>
        </w:rPr>
        <w:t xml:space="preserve"> </w:t>
      </w:r>
    </w:p>
    <w:p w14:paraId="39D0A896" w14:textId="620BFEF0" w:rsidR="009547C8" w:rsidRPr="00EA6EA4" w:rsidRDefault="009547C8" w:rsidP="00F12153">
      <w:pPr>
        <w:pStyle w:val="Ttulo1"/>
        <w:keepNext/>
        <w:spacing w:line="24" w:lineRule="atLeast"/>
        <w:ind w:left="425" w:hanging="425"/>
        <w:jc w:val="both"/>
        <w:rPr>
          <w:rFonts w:asciiTheme="minorHAnsi" w:hAnsiTheme="minorHAnsi" w:cstheme="minorHAnsi"/>
          <w:spacing w:val="-3"/>
        </w:rPr>
      </w:pPr>
      <w:bookmarkStart w:id="2" w:name="_Toc43231956"/>
      <w:bookmarkEnd w:id="1"/>
      <w:r w:rsidRPr="00EA6EA4">
        <w:rPr>
          <w:rFonts w:asciiTheme="minorHAnsi" w:hAnsiTheme="minorHAnsi" w:cstheme="minorHAnsi"/>
        </w:rPr>
        <w:t>CLÁUSULA</w:t>
      </w:r>
      <w:r w:rsidRPr="00EA6EA4">
        <w:rPr>
          <w:rFonts w:asciiTheme="minorHAnsi" w:hAnsiTheme="minorHAnsi" w:cstheme="minorHAnsi"/>
          <w:spacing w:val="-3"/>
        </w:rPr>
        <w:t xml:space="preserve"> DÉCIMA </w:t>
      </w:r>
      <w:r w:rsidR="009468B7" w:rsidRPr="00EA6EA4">
        <w:rPr>
          <w:rFonts w:asciiTheme="minorHAnsi" w:hAnsiTheme="minorHAnsi" w:cstheme="minorHAnsi"/>
          <w:spacing w:val="-3"/>
        </w:rPr>
        <w:t>NONA</w:t>
      </w:r>
      <w:r w:rsidRPr="00EA6EA4">
        <w:rPr>
          <w:rFonts w:asciiTheme="minorHAnsi" w:hAnsiTheme="minorHAnsi" w:cstheme="minorHAnsi"/>
          <w:spacing w:val="-3"/>
        </w:rPr>
        <w:t xml:space="preserve"> </w:t>
      </w:r>
      <w:r w:rsidR="005B492E" w:rsidRPr="00EA6EA4">
        <w:rPr>
          <w:rFonts w:asciiTheme="minorHAnsi" w:hAnsiTheme="minorHAnsi" w:cstheme="minorHAnsi"/>
          <w:spacing w:val="-3"/>
        </w:rPr>
        <w:t>–</w:t>
      </w:r>
      <w:r w:rsidRPr="00EA6EA4">
        <w:rPr>
          <w:rFonts w:asciiTheme="minorHAnsi" w:hAnsiTheme="minorHAnsi" w:cstheme="minorHAnsi"/>
          <w:spacing w:val="-3"/>
        </w:rPr>
        <w:t xml:space="preserve"> D</w:t>
      </w:r>
      <w:r w:rsidR="005B492E" w:rsidRPr="00EA6EA4">
        <w:rPr>
          <w:rFonts w:asciiTheme="minorHAnsi" w:hAnsiTheme="minorHAnsi" w:cstheme="minorHAnsi"/>
          <w:spacing w:val="-3"/>
        </w:rPr>
        <w:t xml:space="preserve">O </w:t>
      </w:r>
      <w:r w:rsidR="00AA1402" w:rsidRPr="00EA6EA4">
        <w:rPr>
          <w:rFonts w:asciiTheme="minorHAnsi" w:hAnsiTheme="minorHAnsi" w:cstheme="minorHAnsi"/>
          <w:spacing w:val="-3"/>
        </w:rPr>
        <w:t>PRAZO</w:t>
      </w:r>
      <w:r w:rsidR="005B492E" w:rsidRPr="00EA6EA4">
        <w:rPr>
          <w:rFonts w:asciiTheme="minorHAnsi" w:hAnsiTheme="minorHAnsi" w:cstheme="minorHAnsi"/>
          <w:spacing w:val="-3"/>
        </w:rPr>
        <w:t xml:space="preserve"> E</w:t>
      </w:r>
      <w:r w:rsidRPr="00EA6EA4">
        <w:rPr>
          <w:rFonts w:asciiTheme="minorHAnsi" w:hAnsiTheme="minorHAnsi" w:cstheme="minorHAnsi"/>
          <w:spacing w:val="-3"/>
        </w:rPr>
        <w:t xml:space="preserve"> VIGÊNCIA </w:t>
      </w:r>
    </w:p>
    <w:p w14:paraId="39AACD6A" w14:textId="77777777" w:rsidR="00F13EEB" w:rsidRPr="00EA6EA4" w:rsidRDefault="00F13EEB" w:rsidP="00F13EEB">
      <w:pPr>
        <w:pStyle w:val="PargrafodaLista"/>
        <w:numPr>
          <w:ilvl w:val="0"/>
          <w:numId w:val="1"/>
        </w:numPr>
        <w:spacing w:before="240" w:line="360" w:lineRule="auto"/>
        <w:ind w:right="0"/>
        <w:jc w:val="left"/>
        <w:outlineLvl w:val="1"/>
        <w:rPr>
          <w:rFonts w:asciiTheme="minorHAnsi" w:hAnsiTheme="minorHAnsi" w:cstheme="minorHAnsi"/>
          <w:b/>
          <w:bCs/>
          <w:vanish/>
          <w:sz w:val="24"/>
          <w:szCs w:val="24"/>
        </w:rPr>
      </w:pPr>
    </w:p>
    <w:p w14:paraId="73D8C899" w14:textId="387237DE" w:rsidR="006400BA" w:rsidRPr="00796B9B" w:rsidRDefault="006400BA" w:rsidP="00CB4349">
      <w:pPr>
        <w:pStyle w:val="Ttulo2"/>
        <w:keepLines/>
        <w:numPr>
          <w:ilvl w:val="1"/>
          <w:numId w:val="1"/>
        </w:numPr>
        <w:tabs>
          <w:tab w:val="left" w:pos="284"/>
          <w:tab w:val="left" w:pos="567"/>
        </w:tabs>
        <w:spacing w:before="60" w:line="24" w:lineRule="atLeast"/>
        <w:ind w:left="0" w:firstLine="0"/>
        <w:jc w:val="both"/>
        <w:rPr>
          <w:rFonts w:asciiTheme="minorHAnsi" w:hAnsiTheme="minorHAnsi" w:cstheme="minorHAnsi"/>
          <w:b w:val="0"/>
        </w:rPr>
      </w:pPr>
      <w:r w:rsidRPr="00EA6EA4">
        <w:rPr>
          <w:rFonts w:asciiTheme="minorHAnsi" w:hAnsiTheme="minorHAnsi" w:cstheme="minorHAnsi"/>
          <w:b w:val="0"/>
        </w:rPr>
        <w:t xml:space="preserve">O </w:t>
      </w:r>
      <w:r w:rsidRPr="00EA6EA4">
        <w:rPr>
          <w:rFonts w:asciiTheme="minorHAnsi" w:hAnsiTheme="minorHAnsi" w:cstheme="minorHAnsi"/>
          <w:b w:val="0"/>
          <w:spacing w:val="-3"/>
        </w:rPr>
        <w:t>presente</w:t>
      </w:r>
      <w:r w:rsidRPr="00EA6EA4">
        <w:rPr>
          <w:rFonts w:asciiTheme="minorHAnsi" w:hAnsiTheme="minorHAnsi" w:cstheme="minorHAnsi"/>
          <w:b w:val="0"/>
        </w:rPr>
        <w:t xml:space="preserve"> AC</w:t>
      </w:r>
      <w:r w:rsidR="00807401">
        <w:rPr>
          <w:rFonts w:asciiTheme="minorHAnsi" w:hAnsiTheme="minorHAnsi" w:cstheme="minorHAnsi"/>
          <w:b w:val="0"/>
        </w:rPr>
        <w:t>I</w:t>
      </w:r>
      <w:r w:rsidRPr="00EA6EA4">
        <w:rPr>
          <w:rFonts w:asciiTheme="minorHAnsi" w:hAnsiTheme="minorHAnsi" w:cstheme="minorHAnsi"/>
          <w:b w:val="0"/>
        </w:rPr>
        <w:t xml:space="preserve"> irá vigorar pelo </w:t>
      </w:r>
      <w:r w:rsidRPr="00796B9B">
        <w:rPr>
          <w:rFonts w:asciiTheme="minorHAnsi" w:hAnsiTheme="minorHAnsi" w:cstheme="minorHAnsi"/>
          <w:b w:val="0"/>
        </w:rPr>
        <w:t>prazo de </w:t>
      </w:r>
      <w:permStart w:id="1948482924" w:edGrp="everyone"/>
      <w:r w:rsidRPr="00796B9B">
        <w:rPr>
          <w:rFonts w:asciiTheme="minorHAnsi" w:hAnsiTheme="minorHAnsi" w:cstheme="minorHAnsi"/>
        </w:rPr>
        <w:t>X</w:t>
      </w:r>
      <w:bookmarkStart w:id="3" w:name="_GoBack"/>
      <w:bookmarkEnd w:id="3"/>
      <w:r w:rsidRPr="00796B9B">
        <w:rPr>
          <w:rFonts w:asciiTheme="minorHAnsi" w:hAnsiTheme="minorHAnsi" w:cstheme="minorHAnsi"/>
        </w:rPr>
        <w:t>X</w:t>
      </w:r>
      <w:permEnd w:id="1948482924"/>
      <w:r w:rsidRPr="00796B9B">
        <w:rPr>
          <w:rFonts w:asciiTheme="minorHAnsi" w:hAnsiTheme="minorHAnsi" w:cstheme="minorHAnsi"/>
        </w:rPr>
        <w:t xml:space="preserve"> (</w:t>
      </w:r>
      <w:permStart w:id="246761136" w:edGrp="everyone"/>
      <w:r w:rsidRPr="00796B9B">
        <w:rPr>
          <w:rFonts w:asciiTheme="minorHAnsi" w:hAnsiTheme="minorHAnsi" w:cstheme="minorHAnsi"/>
        </w:rPr>
        <w:t>NÚMERO POR EXTENSO</w:t>
      </w:r>
      <w:permEnd w:id="246761136"/>
      <w:r w:rsidRPr="00796B9B">
        <w:rPr>
          <w:rFonts w:asciiTheme="minorHAnsi" w:hAnsiTheme="minorHAnsi" w:cstheme="minorHAnsi"/>
        </w:rPr>
        <w:t>)</w:t>
      </w:r>
      <w:r w:rsidRPr="00796B9B">
        <w:rPr>
          <w:rFonts w:asciiTheme="minorHAnsi" w:hAnsiTheme="minorHAnsi" w:cstheme="minorHAnsi"/>
          <w:b w:val="0"/>
        </w:rPr>
        <w:t xml:space="preserve"> </w:t>
      </w:r>
      <w:permStart w:id="884303192" w:edGrp="everyone"/>
      <w:r w:rsidRPr="00796B9B">
        <w:rPr>
          <w:rFonts w:asciiTheme="minorHAnsi" w:hAnsiTheme="minorHAnsi" w:cstheme="minorHAnsi"/>
        </w:rPr>
        <w:t>anos/meses</w:t>
      </w:r>
      <w:permEnd w:id="884303192"/>
      <w:r w:rsidRPr="00796B9B">
        <w:rPr>
          <w:rFonts w:asciiTheme="minorHAnsi" w:hAnsiTheme="minorHAnsi" w:cstheme="minorHAnsi"/>
          <w:b w:val="0"/>
        </w:rPr>
        <w:t xml:space="preserve">, a contar da data da ÚLTIMA assinatura conjunta por ambos os partícipes (data de entrada em vigor), em conformidade com o Plano de Trabalho e seu respectivo cronograma. </w:t>
      </w:r>
    </w:p>
    <w:p w14:paraId="3C267B56" w14:textId="6F0D703B" w:rsidR="009547C8" w:rsidRPr="00EA6EA4" w:rsidRDefault="009547C8" w:rsidP="00CB4349">
      <w:pPr>
        <w:pStyle w:val="Ttulo2"/>
        <w:keepLines/>
        <w:numPr>
          <w:ilvl w:val="1"/>
          <w:numId w:val="1"/>
        </w:numPr>
        <w:tabs>
          <w:tab w:val="left" w:pos="284"/>
          <w:tab w:val="left" w:pos="567"/>
        </w:tabs>
        <w:spacing w:before="60" w:line="24" w:lineRule="atLeast"/>
        <w:ind w:left="0" w:firstLine="0"/>
        <w:jc w:val="both"/>
        <w:rPr>
          <w:rFonts w:asciiTheme="minorHAnsi" w:hAnsiTheme="minorHAnsi" w:cstheme="minorHAnsi"/>
          <w:b w:val="0"/>
          <w:spacing w:val="-3"/>
        </w:rPr>
      </w:pPr>
      <w:r w:rsidRPr="00796B9B">
        <w:rPr>
          <w:rFonts w:asciiTheme="minorHAnsi" w:hAnsiTheme="minorHAnsi" w:cstheme="minorHAnsi"/>
          <w:b w:val="0"/>
          <w:spacing w:val="-3"/>
        </w:rPr>
        <w:t xml:space="preserve">O </w:t>
      </w:r>
      <w:r w:rsidR="003F0C91" w:rsidRPr="00796B9B">
        <w:rPr>
          <w:rFonts w:asciiTheme="minorHAnsi" w:hAnsiTheme="minorHAnsi" w:cstheme="minorHAnsi"/>
          <w:b w:val="0"/>
          <w:spacing w:val="-3"/>
        </w:rPr>
        <w:t>ACI</w:t>
      </w:r>
      <w:r w:rsidRPr="00796B9B">
        <w:rPr>
          <w:rFonts w:asciiTheme="minorHAnsi" w:hAnsiTheme="minorHAnsi" w:cstheme="minorHAnsi"/>
          <w:b w:val="0"/>
          <w:spacing w:val="-3"/>
        </w:rPr>
        <w:t xml:space="preserve"> poderá ser prorrogado por meio de </w:t>
      </w:r>
      <w:r w:rsidR="0004661B" w:rsidRPr="00796B9B">
        <w:rPr>
          <w:rFonts w:asciiTheme="minorHAnsi" w:hAnsiTheme="minorHAnsi" w:cstheme="minorHAnsi"/>
          <w:b w:val="0"/>
          <w:spacing w:val="-3"/>
        </w:rPr>
        <w:t>TERMO ADITIVO</w:t>
      </w:r>
      <w:r w:rsidRPr="00796B9B">
        <w:rPr>
          <w:rFonts w:asciiTheme="minorHAnsi" w:hAnsiTheme="minorHAnsi" w:cstheme="minorHAnsi"/>
          <w:b w:val="0"/>
          <w:spacing w:val="-3"/>
        </w:rPr>
        <w:t xml:space="preserve">, anexando-se um novo </w:t>
      </w:r>
      <w:r w:rsidR="0004661B" w:rsidRPr="00796B9B">
        <w:rPr>
          <w:rFonts w:asciiTheme="minorHAnsi" w:hAnsiTheme="minorHAnsi" w:cstheme="minorHAnsi"/>
          <w:b w:val="0"/>
          <w:spacing w:val="-3"/>
        </w:rPr>
        <w:t>P</w:t>
      </w:r>
      <w:r w:rsidRPr="00796B9B">
        <w:rPr>
          <w:rFonts w:asciiTheme="minorHAnsi" w:hAnsiTheme="minorHAnsi" w:cstheme="minorHAnsi"/>
          <w:b w:val="0"/>
          <w:spacing w:val="-3"/>
        </w:rPr>
        <w:t xml:space="preserve">lano de </w:t>
      </w:r>
      <w:r w:rsidR="0004661B" w:rsidRPr="00796B9B">
        <w:rPr>
          <w:rFonts w:asciiTheme="minorHAnsi" w:hAnsiTheme="minorHAnsi" w:cstheme="minorHAnsi"/>
          <w:b w:val="0"/>
          <w:spacing w:val="-3"/>
        </w:rPr>
        <w:t>T</w:t>
      </w:r>
      <w:r w:rsidRPr="00796B9B">
        <w:rPr>
          <w:rFonts w:asciiTheme="minorHAnsi" w:hAnsiTheme="minorHAnsi" w:cstheme="minorHAnsi"/>
          <w:b w:val="0"/>
          <w:spacing w:val="-3"/>
        </w:rPr>
        <w:t xml:space="preserve">rabalho com </w:t>
      </w:r>
      <w:r w:rsidR="005B492E" w:rsidRPr="00796B9B">
        <w:rPr>
          <w:rFonts w:asciiTheme="minorHAnsi" w:hAnsiTheme="minorHAnsi" w:cstheme="minorHAnsi"/>
          <w:b w:val="0"/>
          <w:spacing w:val="-3"/>
        </w:rPr>
        <w:t>as devidas justificativas e</w:t>
      </w:r>
      <w:r w:rsidRPr="00796B9B">
        <w:rPr>
          <w:rFonts w:asciiTheme="minorHAnsi" w:hAnsiTheme="minorHAnsi" w:cstheme="minorHAnsi"/>
          <w:b w:val="0"/>
          <w:spacing w:val="-3"/>
        </w:rPr>
        <w:t xml:space="preserve"> ajustes no cronograma, estabelecido e assinado por ambos</w:t>
      </w:r>
      <w:r w:rsidRPr="00EA6EA4">
        <w:rPr>
          <w:rFonts w:asciiTheme="minorHAnsi" w:hAnsiTheme="minorHAnsi" w:cstheme="minorHAnsi"/>
          <w:b w:val="0"/>
          <w:spacing w:val="-3"/>
        </w:rPr>
        <w:t xml:space="preserve"> os </w:t>
      </w:r>
      <w:r w:rsidR="00AC3D18" w:rsidRPr="00EA6EA4">
        <w:rPr>
          <w:rFonts w:asciiTheme="minorHAnsi" w:hAnsiTheme="minorHAnsi" w:cstheme="minorHAnsi"/>
          <w:b w:val="0"/>
          <w:spacing w:val="-3"/>
        </w:rPr>
        <w:t>partícipes</w:t>
      </w:r>
      <w:r w:rsidRPr="00EA6EA4">
        <w:rPr>
          <w:rFonts w:asciiTheme="minorHAnsi" w:hAnsiTheme="minorHAnsi" w:cstheme="minorHAnsi"/>
          <w:b w:val="0"/>
          <w:spacing w:val="-3"/>
        </w:rPr>
        <w:t>.</w:t>
      </w:r>
      <w:r w:rsidR="006526BB" w:rsidRPr="00EA6EA4">
        <w:rPr>
          <w:rFonts w:asciiTheme="minorHAnsi" w:hAnsiTheme="minorHAnsi" w:cstheme="minorHAnsi"/>
          <w:b w:val="0"/>
          <w:spacing w:val="-3"/>
        </w:rPr>
        <w:t xml:space="preserve"> Este documento será parte integrante do acordo.</w:t>
      </w:r>
    </w:p>
    <w:p w14:paraId="2B5675C0" w14:textId="0A96CCFF" w:rsidR="009547C8" w:rsidRPr="00EA6EA4" w:rsidRDefault="009547C8" w:rsidP="00CB4349">
      <w:pPr>
        <w:pStyle w:val="Ttulo2"/>
        <w:keepLines/>
        <w:numPr>
          <w:ilvl w:val="1"/>
          <w:numId w:val="1"/>
        </w:numPr>
        <w:tabs>
          <w:tab w:val="left" w:pos="284"/>
          <w:tab w:val="left" w:pos="567"/>
        </w:tabs>
        <w:spacing w:before="60" w:line="24" w:lineRule="atLeast"/>
        <w:ind w:left="0" w:firstLine="0"/>
        <w:jc w:val="both"/>
        <w:rPr>
          <w:rFonts w:asciiTheme="minorHAnsi" w:hAnsiTheme="minorHAnsi" w:cstheme="minorHAnsi"/>
          <w:b w:val="0"/>
          <w:spacing w:val="-3"/>
        </w:rPr>
      </w:pPr>
      <w:r w:rsidRPr="00EA6EA4">
        <w:rPr>
          <w:rFonts w:asciiTheme="minorHAnsi" w:hAnsiTheme="minorHAnsi" w:cstheme="minorHAnsi"/>
          <w:b w:val="0"/>
          <w:spacing w:val="-3"/>
        </w:rPr>
        <w:t xml:space="preserve">O pleno cumprimento do objeto </w:t>
      </w:r>
      <w:r w:rsidR="002562D3" w:rsidRPr="00EA6EA4">
        <w:rPr>
          <w:rFonts w:asciiTheme="minorHAnsi" w:hAnsiTheme="minorHAnsi" w:cstheme="minorHAnsi"/>
          <w:b w:val="0"/>
          <w:spacing w:val="-3"/>
        </w:rPr>
        <w:t xml:space="preserve">do presente ACI </w:t>
      </w:r>
      <w:r w:rsidRPr="00EA6EA4">
        <w:rPr>
          <w:rFonts w:asciiTheme="minorHAnsi" w:hAnsiTheme="minorHAnsi" w:cstheme="minorHAnsi"/>
          <w:b w:val="0"/>
          <w:spacing w:val="-3"/>
        </w:rPr>
        <w:t xml:space="preserve">implicará </w:t>
      </w:r>
      <w:r w:rsidR="002562D3" w:rsidRPr="00EA6EA4">
        <w:rPr>
          <w:rFonts w:asciiTheme="minorHAnsi" w:hAnsiTheme="minorHAnsi" w:cstheme="minorHAnsi"/>
          <w:b w:val="0"/>
          <w:spacing w:val="-3"/>
        </w:rPr>
        <w:t>su</w:t>
      </w:r>
      <w:r w:rsidRPr="00EA6EA4">
        <w:rPr>
          <w:rFonts w:asciiTheme="minorHAnsi" w:hAnsiTheme="minorHAnsi" w:cstheme="minorHAnsi"/>
          <w:b w:val="0"/>
          <w:spacing w:val="-3"/>
        </w:rPr>
        <w:t>a extinção antecipada</w:t>
      </w:r>
      <w:r w:rsidR="002562D3" w:rsidRPr="00EA6EA4">
        <w:rPr>
          <w:rFonts w:asciiTheme="minorHAnsi" w:hAnsiTheme="minorHAnsi" w:cstheme="minorHAnsi"/>
          <w:b w:val="0"/>
          <w:spacing w:val="-3"/>
        </w:rPr>
        <w:t>.</w:t>
      </w:r>
      <w:r w:rsidRPr="00EA6EA4">
        <w:rPr>
          <w:rFonts w:asciiTheme="minorHAnsi" w:hAnsiTheme="minorHAnsi" w:cstheme="minorHAnsi"/>
          <w:b w:val="0"/>
          <w:spacing w:val="-3"/>
        </w:rPr>
        <w:t> </w:t>
      </w:r>
    </w:p>
    <w:p w14:paraId="64FB6CF0" w14:textId="70B66B4A" w:rsidR="009547C8" w:rsidRPr="00EA6EA4" w:rsidRDefault="009547C8" w:rsidP="00CB4349">
      <w:pPr>
        <w:pStyle w:val="Ttulo2"/>
        <w:keepLines/>
        <w:numPr>
          <w:ilvl w:val="1"/>
          <w:numId w:val="1"/>
        </w:numPr>
        <w:tabs>
          <w:tab w:val="left" w:pos="284"/>
          <w:tab w:val="left" w:pos="567"/>
        </w:tabs>
        <w:spacing w:before="60" w:line="24" w:lineRule="atLeast"/>
        <w:ind w:left="0" w:firstLine="0"/>
        <w:jc w:val="both"/>
        <w:rPr>
          <w:rFonts w:asciiTheme="minorHAnsi" w:hAnsiTheme="minorHAnsi" w:cstheme="minorHAnsi"/>
          <w:b w:val="0"/>
          <w:lang w:eastAsia="pt-BR"/>
        </w:rPr>
      </w:pPr>
      <w:r w:rsidRPr="00EA6EA4">
        <w:rPr>
          <w:rFonts w:asciiTheme="minorHAnsi" w:hAnsiTheme="minorHAnsi" w:cstheme="minorHAnsi"/>
          <w:b w:val="0"/>
          <w:spacing w:val="-3"/>
        </w:rPr>
        <w:lastRenderedPageBreak/>
        <w:t xml:space="preserve">A expiração ou </w:t>
      </w:r>
      <w:r w:rsidR="003A7C90" w:rsidRPr="00EA6EA4">
        <w:rPr>
          <w:rFonts w:asciiTheme="minorHAnsi" w:hAnsiTheme="minorHAnsi" w:cstheme="minorHAnsi"/>
          <w:b w:val="0"/>
          <w:spacing w:val="-3"/>
        </w:rPr>
        <w:t>encerramento</w:t>
      </w:r>
      <w:r w:rsidRPr="00EA6EA4">
        <w:rPr>
          <w:rFonts w:asciiTheme="minorHAnsi" w:hAnsiTheme="minorHAnsi" w:cstheme="minorHAnsi"/>
          <w:b w:val="0"/>
          <w:spacing w:val="-3"/>
        </w:rPr>
        <w:t xml:space="preserve"> deste </w:t>
      </w:r>
      <w:r w:rsidR="003F0C91" w:rsidRPr="00EA6EA4">
        <w:rPr>
          <w:rFonts w:asciiTheme="minorHAnsi" w:hAnsiTheme="minorHAnsi" w:cstheme="minorHAnsi"/>
          <w:b w:val="0"/>
          <w:spacing w:val="-3"/>
        </w:rPr>
        <w:t>ACI</w:t>
      </w:r>
      <w:r w:rsidRPr="00EA6EA4">
        <w:rPr>
          <w:rFonts w:asciiTheme="minorHAnsi" w:hAnsiTheme="minorHAnsi" w:cstheme="minorHAnsi"/>
          <w:b w:val="0"/>
          <w:spacing w:val="-3"/>
        </w:rPr>
        <w:t xml:space="preserve"> não ensejará prejuízo para as atividades que porventura</w:t>
      </w:r>
      <w:r w:rsidRPr="00EA6EA4">
        <w:rPr>
          <w:rFonts w:asciiTheme="minorHAnsi" w:hAnsiTheme="minorHAnsi" w:cstheme="minorHAnsi"/>
          <w:b w:val="0"/>
          <w:lang w:eastAsia="pt-BR"/>
        </w:rPr>
        <w:t xml:space="preserve"> estiverem em curso.</w:t>
      </w:r>
    </w:p>
    <w:p w14:paraId="3D243BA6" w14:textId="419A341F" w:rsidR="00483D58" w:rsidRPr="00EA6EA4" w:rsidRDefault="00483D58" w:rsidP="00F12153">
      <w:pPr>
        <w:pStyle w:val="Ttulo1"/>
        <w:keepNext/>
        <w:spacing w:line="24" w:lineRule="atLeast"/>
        <w:ind w:left="425" w:hanging="425"/>
        <w:jc w:val="both"/>
        <w:rPr>
          <w:rFonts w:asciiTheme="minorHAnsi" w:hAnsiTheme="minorHAnsi" w:cstheme="minorHAnsi"/>
          <w:spacing w:val="-3"/>
        </w:rPr>
      </w:pPr>
      <w:r w:rsidRPr="00EA6EA4">
        <w:rPr>
          <w:rFonts w:asciiTheme="minorHAnsi" w:hAnsiTheme="minorHAnsi" w:cstheme="minorHAnsi"/>
          <w:spacing w:val="-3"/>
        </w:rPr>
        <w:t>CLÁUSULA </w:t>
      </w:r>
      <w:r w:rsidR="009468B7" w:rsidRPr="00EA6EA4">
        <w:rPr>
          <w:rFonts w:asciiTheme="minorHAnsi" w:hAnsiTheme="minorHAnsi" w:cstheme="minorHAnsi"/>
          <w:spacing w:val="-3"/>
        </w:rPr>
        <w:t>VIGÉSIMA</w:t>
      </w:r>
      <w:r w:rsidRPr="00EA6EA4">
        <w:rPr>
          <w:rFonts w:asciiTheme="minorHAnsi" w:hAnsiTheme="minorHAnsi" w:cstheme="minorHAnsi"/>
          <w:spacing w:val="-3"/>
        </w:rPr>
        <w:t xml:space="preserve"> - DAS ALTERAÇÕES</w:t>
      </w:r>
      <w:bookmarkEnd w:id="2"/>
    </w:p>
    <w:p w14:paraId="513B8D47" w14:textId="77777777" w:rsidR="00F13EEB" w:rsidRPr="00EA6EA4" w:rsidRDefault="00F13EEB" w:rsidP="00F13EEB">
      <w:pPr>
        <w:pStyle w:val="PargrafodaLista"/>
        <w:numPr>
          <w:ilvl w:val="0"/>
          <w:numId w:val="1"/>
        </w:numPr>
        <w:spacing w:before="240" w:line="360" w:lineRule="auto"/>
        <w:ind w:right="0"/>
        <w:jc w:val="left"/>
        <w:outlineLvl w:val="1"/>
        <w:rPr>
          <w:rFonts w:asciiTheme="minorHAnsi" w:hAnsiTheme="minorHAnsi" w:cstheme="minorHAnsi"/>
          <w:b/>
          <w:bCs/>
          <w:vanish/>
          <w:sz w:val="24"/>
          <w:szCs w:val="24"/>
        </w:rPr>
      </w:pPr>
    </w:p>
    <w:p w14:paraId="321130A3" w14:textId="5AD425A3" w:rsidR="00483D58" w:rsidRPr="00EA6EA4" w:rsidRDefault="00483D58" w:rsidP="00CB4349">
      <w:pPr>
        <w:pStyle w:val="Ttulo2"/>
        <w:keepLines/>
        <w:numPr>
          <w:ilvl w:val="1"/>
          <w:numId w:val="1"/>
        </w:numPr>
        <w:tabs>
          <w:tab w:val="left" w:pos="284"/>
          <w:tab w:val="left" w:pos="567"/>
        </w:tabs>
        <w:spacing w:before="60" w:line="24" w:lineRule="atLeast"/>
        <w:ind w:left="0" w:firstLine="0"/>
        <w:jc w:val="both"/>
        <w:rPr>
          <w:rFonts w:asciiTheme="minorHAnsi" w:hAnsiTheme="minorHAnsi" w:cstheme="minorHAnsi"/>
          <w:b w:val="0"/>
          <w:lang w:eastAsia="pt-BR"/>
        </w:rPr>
      </w:pPr>
      <w:r w:rsidRPr="00EA6EA4">
        <w:rPr>
          <w:rFonts w:asciiTheme="minorHAnsi" w:hAnsiTheme="minorHAnsi" w:cstheme="minorHAnsi"/>
          <w:b w:val="0"/>
          <w:lang w:eastAsia="pt-BR"/>
        </w:rPr>
        <w:t xml:space="preserve">O presente </w:t>
      </w:r>
      <w:r w:rsidR="003F0C91" w:rsidRPr="00EA6EA4">
        <w:rPr>
          <w:rFonts w:asciiTheme="minorHAnsi" w:hAnsiTheme="minorHAnsi" w:cstheme="minorHAnsi"/>
          <w:b w:val="0"/>
          <w:lang w:eastAsia="pt-BR"/>
        </w:rPr>
        <w:t>ACI</w:t>
      </w:r>
      <w:r w:rsidRPr="00EA6EA4">
        <w:rPr>
          <w:rFonts w:asciiTheme="minorHAnsi" w:hAnsiTheme="minorHAnsi" w:cstheme="minorHAnsi"/>
          <w:b w:val="0"/>
          <w:lang w:eastAsia="pt-BR"/>
        </w:rPr>
        <w:t xml:space="preserve"> poderá ser alterado no todo ou em parte,</w:t>
      </w:r>
      <w:r w:rsidR="00CE3F72" w:rsidRPr="00EA6EA4">
        <w:rPr>
          <w:rFonts w:asciiTheme="minorHAnsi" w:hAnsiTheme="minorHAnsi" w:cstheme="minorHAnsi"/>
          <w:b w:val="0"/>
          <w:lang w:eastAsia="pt-BR"/>
        </w:rPr>
        <w:t xml:space="preserve"> dentro da vigência do intrumento,</w:t>
      </w:r>
      <w:r w:rsidRPr="00EA6EA4">
        <w:rPr>
          <w:rFonts w:asciiTheme="minorHAnsi" w:hAnsiTheme="minorHAnsi" w:cstheme="minorHAnsi"/>
          <w:b w:val="0"/>
          <w:lang w:eastAsia="pt-BR"/>
        </w:rPr>
        <w:t xml:space="preserve"> por mútuo consentimento entre os </w:t>
      </w:r>
      <w:r w:rsidR="00AC3D18" w:rsidRPr="00EA6EA4">
        <w:rPr>
          <w:rFonts w:asciiTheme="minorHAnsi" w:hAnsiTheme="minorHAnsi" w:cstheme="minorHAnsi"/>
          <w:b w:val="0"/>
          <w:lang w:eastAsia="pt-BR"/>
        </w:rPr>
        <w:t>partícipes</w:t>
      </w:r>
      <w:r w:rsidR="000C4D49" w:rsidRPr="00EA6EA4">
        <w:rPr>
          <w:rFonts w:asciiTheme="minorHAnsi" w:hAnsiTheme="minorHAnsi" w:cstheme="minorHAnsi"/>
          <w:b w:val="0"/>
          <w:lang w:eastAsia="pt-BR"/>
        </w:rPr>
        <w:t>, desde que mantido o seu objeto</w:t>
      </w:r>
      <w:r w:rsidRPr="00EA6EA4">
        <w:rPr>
          <w:rFonts w:asciiTheme="minorHAnsi" w:hAnsiTheme="minorHAnsi" w:cstheme="minorHAnsi"/>
          <w:b w:val="0"/>
          <w:lang w:eastAsia="pt-BR"/>
        </w:rPr>
        <w:t>.</w:t>
      </w:r>
    </w:p>
    <w:p w14:paraId="5883B52E" w14:textId="0BF17828" w:rsidR="00483D58" w:rsidRPr="00EA6EA4" w:rsidRDefault="00483D58" w:rsidP="00CB4349">
      <w:pPr>
        <w:pStyle w:val="Ttulo2"/>
        <w:keepLines/>
        <w:numPr>
          <w:ilvl w:val="1"/>
          <w:numId w:val="1"/>
        </w:numPr>
        <w:tabs>
          <w:tab w:val="left" w:pos="284"/>
          <w:tab w:val="left" w:pos="567"/>
        </w:tabs>
        <w:spacing w:before="60" w:line="24" w:lineRule="atLeast"/>
        <w:ind w:left="0" w:firstLine="0"/>
        <w:jc w:val="both"/>
        <w:rPr>
          <w:rFonts w:asciiTheme="minorHAnsi" w:hAnsiTheme="minorHAnsi" w:cstheme="minorHAnsi"/>
          <w:b w:val="0"/>
          <w:lang w:eastAsia="pt-BR"/>
        </w:rPr>
      </w:pPr>
      <w:r w:rsidRPr="00EA6EA4">
        <w:rPr>
          <w:rFonts w:asciiTheme="minorHAnsi" w:hAnsiTheme="minorHAnsi" w:cstheme="minorHAnsi"/>
          <w:b w:val="0"/>
          <w:lang w:eastAsia="pt-BR"/>
        </w:rPr>
        <w:t xml:space="preserve">As </w:t>
      </w:r>
      <w:r w:rsidR="00A81D99" w:rsidRPr="00EA6EA4">
        <w:rPr>
          <w:rFonts w:asciiTheme="minorHAnsi" w:hAnsiTheme="minorHAnsi" w:cstheme="minorHAnsi"/>
          <w:b w:val="0"/>
          <w:lang w:eastAsia="pt-BR"/>
        </w:rPr>
        <w:t>emendas ou alterações</w:t>
      </w:r>
      <w:r w:rsidRPr="00EA6EA4">
        <w:rPr>
          <w:rFonts w:asciiTheme="minorHAnsi" w:hAnsiTheme="minorHAnsi" w:cstheme="minorHAnsi"/>
          <w:b w:val="0"/>
          <w:lang w:eastAsia="pt-BR"/>
        </w:rPr>
        <w:t xml:space="preserve"> porventura acordadas, </w:t>
      </w:r>
      <w:r w:rsidR="00A81D99" w:rsidRPr="00EA6EA4">
        <w:rPr>
          <w:rFonts w:asciiTheme="minorHAnsi" w:hAnsiTheme="minorHAnsi" w:cstheme="minorHAnsi"/>
          <w:b w:val="0"/>
          <w:lang w:eastAsia="pt-BR"/>
        </w:rPr>
        <w:t xml:space="preserve">desde que mantido seu objeto, </w:t>
      </w:r>
      <w:r w:rsidR="00B637A0" w:rsidRPr="00EA6EA4">
        <w:rPr>
          <w:rFonts w:asciiTheme="minorHAnsi" w:hAnsiTheme="minorHAnsi" w:cstheme="minorHAnsi"/>
          <w:b w:val="0"/>
          <w:lang w:eastAsia="pt-BR"/>
        </w:rPr>
        <w:t xml:space="preserve">deverão ser devidamente justificadas e </w:t>
      </w:r>
      <w:r w:rsidRPr="00EA6EA4">
        <w:rPr>
          <w:rFonts w:asciiTheme="minorHAnsi" w:hAnsiTheme="minorHAnsi" w:cstheme="minorHAnsi"/>
          <w:b w:val="0"/>
          <w:lang w:eastAsia="pt-BR"/>
        </w:rPr>
        <w:t xml:space="preserve">serão efetivadas mediante </w:t>
      </w:r>
      <w:r w:rsidR="000C4D49" w:rsidRPr="00EA6EA4">
        <w:rPr>
          <w:rFonts w:asciiTheme="minorHAnsi" w:hAnsiTheme="minorHAnsi" w:cstheme="minorHAnsi"/>
          <w:b w:val="0"/>
          <w:lang w:eastAsia="pt-BR"/>
        </w:rPr>
        <w:t xml:space="preserve">TERMO(S) ADITIVO(S) </w:t>
      </w:r>
      <w:r w:rsidR="00A81D99" w:rsidRPr="00EA6EA4">
        <w:rPr>
          <w:rFonts w:asciiTheme="minorHAnsi" w:hAnsiTheme="minorHAnsi" w:cstheme="minorHAnsi"/>
          <w:b w:val="0"/>
          <w:lang w:eastAsia="pt-BR"/>
        </w:rPr>
        <w:t xml:space="preserve">que se tornarão parte integrante deste </w:t>
      </w:r>
      <w:r w:rsidR="003F0C91" w:rsidRPr="00EA6EA4">
        <w:rPr>
          <w:rFonts w:asciiTheme="minorHAnsi" w:hAnsiTheme="minorHAnsi" w:cstheme="minorHAnsi"/>
          <w:b w:val="0"/>
          <w:lang w:eastAsia="pt-BR"/>
        </w:rPr>
        <w:t>ACI</w:t>
      </w:r>
      <w:r w:rsidR="00A81D99" w:rsidRPr="00EA6EA4">
        <w:rPr>
          <w:rFonts w:asciiTheme="minorHAnsi" w:hAnsiTheme="minorHAnsi" w:cstheme="minorHAnsi"/>
          <w:b w:val="0"/>
          <w:lang w:eastAsia="pt-BR"/>
        </w:rPr>
        <w:t>,</w:t>
      </w:r>
      <w:r w:rsidR="00E74B36" w:rsidRPr="00EA6EA4">
        <w:rPr>
          <w:rFonts w:asciiTheme="minorHAnsi" w:hAnsiTheme="minorHAnsi" w:cstheme="minorHAnsi"/>
          <w:b w:val="0"/>
          <w:lang w:eastAsia="pt-BR"/>
        </w:rPr>
        <w:t xml:space="preserve"> </w:t>
      </w:r>
      <w:r w:rsidRPr="00EA6EA4">
        <w:rPr>
          <w:rFonts w:asciiTheme="minorHAnsi" w:hAnsiTheme="minorHAnsi" w:cstheme="minorHAnsi"/>
          <w:b w:val="0"/>
          <w:lang w:eastAsia="pt-BR"/>
        </w:rPr>
        <w:t xml:space="preserve">e entrarão em vigor na data da assinatura do referido instrumento </w:t>
      </w:r>
      <w:r w:rsidR="00E74B36" w:rsidRPr="00EA6EA4">
        <w:rPr>
          <w:rFonts w:asciiTheme="minorHAnsi" w:hAnsiTheme="minorHAnsi" w:cstheme="minorHAnsi"/>
          <w:b w:val="0"/>
          <w:lang w:eastAsia="pt-BR"/>
        </w:rPr>
        <w:t>pelos</w:t>
      </w:r>
      <w:r w:rsidR="00A81D99" w:rsidRPr="00EA6EA4">
        <w:rPr>
          <w:rFonts w:asciiTheme="minorHAnsi" w:hAnsiTheme="minorHAnsi" w:cstheme="minorHAnsi"/>
          <w:b w:val="0"/>
          <w:lang w:eastAsia="pt-BR"/>
        </w:rPr>
        <w:t xml:space="preserve"> representantes legais dos </w:t>
      </w:r>
      <w:r w:rsidR="00AC3D18" w:rsidRPr="00EA6EA4">
        <w:rPr>
          <w:rFonts w:asciiTheme="minorHAnsi" w:hAnsiTheme="minorHAnsi" w:cstheme="minorHAnsi"/>
          <w:b w:val="0"/>
          <w:lang w:eastAsia="pt-BR"/>
        </w:rPr>
        <w:t>partícipes</w:t>
      </w:r>
      <w:r w:rsidRPr="00EA6EA4">
        <w:rPr>
          <w:rFonts w:asciiTheme="minorHAnsi" w:hAnsiTheme="minorHAnsi" w:cstheme="minorHAnsi"/>
          <w:b w:val="0"/>
          <w:lang w:eastAsia="pt-BR"/>
        </w:rPr>
        <w:t>. </w:t>
      </w:r>
    </w:p>
    <w:p w14:paraId="6E234931" w14:textId="2ACCAAC8" w:rsidR="000136CD" w:rsidRPr="00EA6EA4" w:rsidRDefault="000136CD" w:rsidP="00CB4349">
      <w:pPr>
        <w:pStyle w:val="Ttulo2"/>
        <w:keepLines/>
        <w:numPr>
          <w:ilvl w:val="1"/>
          <w:numId w:val="1"/>
        </w:numPr>
        <w:tabs>
          <w:tab w:val="left" w:pos="284"/>
          <w:tab w:val="left" w:pos="567"/>
        </w:tabs>
        <w:spacing w:before="60" w:line="24" w:lineRule="atLeast"/>
        <w:ind w:left="0" w:firstLine="0"/>
        <w:jc w:val="both"/>
        <w:rPr>
          <w:rFonts w:asciiTheme="minorHAnsi" w:hAnsiTheme="minorHAnsi" w:cstheme="minorHAnsi"/>
          <w:b w:val="0"/>
          <w:lang w:eastAsia="pt-BR"/>
        </w:rPr>
      </w:pPr>
      <w:r w:rsidRPr="00EA6EA4">
        <w:rPr>
          <w:rFonts w:asciiTheme="minorHAnsi" w:hAnsiTheme="minorHAnsi" w:cstheme="minorHAnsi"/>
          <w:b w:val="0"/>
          <w:lang w:eastAsia="pt-BR"/>
        </w:rPr>
        <w:t xml:space="preserve">O termo aditivo </w:t>
      </w:r>
      <w:r w:rsidR="00F73EDE" w:rsidRPr="00EA6EA4">
        <w:rPr>
          <w:rFonts w:asciiTheme="minorHAnsi" w:hAnsiTheme="minorHAnsi" w:cstheme="minorHAnsi"/>
          <w:b w:val="0"/>
          <w:lang w:eastAsia="pt-BR"/>
        </w:rPr>
        <w:t xml:space="preserve">supramencionado </w:t>
      </w:r>
      <w:r w:rsidRPr="00EA6EA4">
        <w:rPr>
          <w:rFonts w:asciiTheme="minorHAnsi" w:hAnsiTheme="minorHAnsi" w:cstheme="minorHAnsi"/>
          <w:b w:val="0"/>
          <w:lang w:eastAsia="pt-BR"/>
        </w:rPr>
        <w:t>d</w:t>
      </w:r>
      <w:r w:rsidR="00663A92" w:rsidRPr="00EA6EA4">
        <w:rPr>
          <w:rFonts w:asciiTheme="minorHAnsi" w:hAnsiTheme="minorHAnsi" w:cstheme="minorHAnsi"/>
          <w:b w:val="0"/>
          <w:lang w:eastAsia="pt-BR"/>
        </w:rPr>
        <w:t xml:space="preserve">everá ser precedido de proposta efetuada por qualquer um dos </w:t>
      </w:r>
      <w:r w:rsidR="00AC3D18" w:rsidRPr="00EA6EA4">
        <w:rPr>
          <w:rFonts w:asciiTheme="minorHAnsi" w:hAnsiTheme="minorHAnsi" w:cstheme="minorHAnsi"/>
          <w:b w:val="0"/>
          <w:lang w:eastAsia="pt-BR"/>
        </w:rPr>
        <w:t>partícipes</w:t>
      </w:r>
      <w:r w:rsidR="00A26862" w:rsidRPr="00EA6EA4">
        <w:rPr>
          <w:rFonts w:asciiTheme="minorHAnsi" w:hAnsiTheme="minorHAnsi" w:cstheme="minorHAnsi"/>
          <w:b w:val="0"/>
          <w:lang w:eastAsia="pt-BR"/>
        </w:rPr>
        <w:t xml:space="preserve"> </w:t>
      </w:r>
      <w:r w:rsidR="00663A92" w:rsidRPr="00EA6EA4">
        <w:rPr>
          <w:rFonts w:asciiTheme="minorHAnsi" w:hAnsiTheme="minorHAnsi" w:cstheme="minorHAnsi"/>
          <w:b w:val="0"/>
          <w:lang w:eastAsia="pt-BR"/>
        </w:rPr>
        <w:t>e deve</w:t>
      </w:r>
      <w:r w:rsidR="002562D3" w:rsidRPr="00EA6EA4">
        <w:rPr>
          <w:rFonts w:asciiTheme="minorHAnsi" w:hAnsiTheme="minorHAnsi" w:cstheme="minorHAnsi"/>
          <w:b w:val="0"/>
          <w:lang w:eastAsia="pt-BR"/>
        </w:rPr>
        <w:t>rá</w:t>
      </w:r>
      <w:r w:rsidRPr="00EA6EA4">
        <w:rPr>
          <w:rFonts w:asciiTheme="minorHAnsi" w:hAnsiTheme="minorHAnsi" w:cstheme="minorHAnsi"/>
          <w:b w:val="0"/>
          <w:lang w:eastAsia="pt-BR"/>
        </w:rPr>
        <w:t xml:space="preserve"> ser apresentada com antecedência mínima de 60 (</w:t>
      </w:r>
      <w:r w:rsidR="002562D3" w:rsidRPr="00EA6EA4">
        <w:rPr>
          <w:rFonts w:asciiTheme="minorHAnsi" w:hAnsiTheme="minorHAnsi" w:cstheme="minorHAnsi"/>
          <w:b w:val="0"/>
          <w:lang w:eastAsia="pt-BR"/>
        </w:rPr>
        <w:t>sessenta</w:t>
      </w:r>
      <w:r w:rsidRPr="00EA6EA4">
        <w:rPr>
          <w:rFonts w:asciiTheme="minorHAnsi" w:hAnsiTheme="minorHAnsi" w:cstheme="minorHAnsi"/>
          <w:b w:val="0"/>
          <w:lang w:eastAsia="pt-BR"/>
        </w:rPr>
        <w:t>) dias corridos</w:t>
      </w:r>
      <w:r w:rsidR="00A4254D">
        <w:rPr>
          <w:rFonts w:asciiTheme="minorHAnsi" w:hAnsiTheme="minorHAnsi" w:cstheme="minorHAnsi"/>
          <w:b w:val="0"/>
          <w:lang w:eastAsia="pt-BR"/>
        </w:rPr>
        <w:t>,</w:t>
      </w:r>
      <w:r w:rsidRPr="00EA6EA4">
        <w:rPr>
          <w:rFonts w:asciiTheme="minorHAnsi" w:hAnsiTheme="minorHAnsi" w:cstheme="minorHAnsi"/>
          <w:b w:val="0"/>
          <w:lang w:eastAsia="pt-BR"/>
        </w:rPr>
        <w:t xml:space="preserve"> anteriores ao término d</w:t>
      </w:r>
      <w:r w:rsidR="00663A92" w:rsidRPr="00EA6EA4">
        <w:rPr>
          <w:rFonts w:asciiTheme="minorHAnsi" w:hAnsiTheme="minorHAnsi" w:cstheme="minorHAnsi"/>
          <w:b w:val="0"/>
          <w:lang w:eastAsia="pt-BR"/>
        </w:rPr>
        <w:t>a</w:t>
      </w:r>
      <w:r w:rsidRPr="00EA6EA4">
        <w:rPr>
          <w:rFonts w:asciiTheme="minorHAnsi" w:hAnsiTheme="minorHAnsi" w:cstheme="minorHAnsi"/>
          <w:b w:val="0"/>
          <w:lang w:eastAsia="pt-BR"/>
        </w:rPr>
        <w:t xml:space="preserve"> vigência</w:t>
      </w:r>
      <w:r w:rsidR="00663A92" w:rsidRPr="00EA6EA4">
        <w:rPr>
          <w:rFonts w:asciiTheme="minorHAnsi" w:hAnsiTheme="minorHAnsi" w:cstheme="minorHAnsi"/>
          <w:b w:val="0"/>
          <w:lang w:eastAsia="pt-BR"/>
        </w:rPr>
        <w:t xml:space="preserve"> do </w:t>
      </w:r>
      <w:r w:rsidR="003F0C91" w:rsidRPr="00EA6EA4">
        <w:rPr>
          <w:rFonts w:asciiTheme="minorHAnsi" w:hAnsiTheme="minorHAnsi" w:cstheme="minorHAnsi"/>
          <w:b w:val="0"/>
          <w:lang w:eastAsia="pt-BR"/>
        </w:rPr>
        <w:t>ACI</w:t>
      </w:r>
      <w:r w:rsidRPr="00EA6EA4">
        <w:rPr>
          <w:rFonts w:asciiTheme="minorHAnsi" w:hAnsiTheme="minorHAnsi" w:cstheme="minorHAnsi"/>
          <w:b w:val="0"/>
          <w:lang w:eastAsia="pt-BR"/>
        </w:rPr>
        <w:t>, fundamentada em razões concretas que justifiquem a prorrogação. Excepcionalmente poderão ser solicitadas alterações em prazo inferior, desde que sejam motivadas e em benefício da execução do objeto.</w:t>
      </w:r>
    </w:p>
    <w:p w14:paraId="3B56B2C7" w14:textId="6CE8BF2F" w:rsidR="007C210E" w:rsidRPr="00EA6EA4" w:rsidRDefault="007C210E" w:rsidP="00CB4349">
      <w:pPr>
        <w:pStyle w:val="Ttulo2"/>
        <w:keepLines/>
        <w:numPr>
          <w:ilvl w:val="1"/>
          <w:numId w:val="1"/>
        </w:numPr>
        <w:tabs>
          <w:tab w:val="left" w:pos="284"/>
          <w:tab w:val="left" w:pos="567"/>
        </w:tabs>
        <w:spacing w:before="60" w:line="24" w:lineRule="atLeast"/>
        <w:ind w:left="0" w:firstLine="0"/>
        <w:jc w:val="both"/>
        <w:rPr>
          <w:rFonts w:asciiTheme="minorHAnsi" w:hAnsiTheme="minorHAnsi" w:cstheme="minorHAnsi"/>
          <w:b w:val="0"/>
          <w:spacing w:val="-3"/>
        </w:rPr>
      </w:pPr>
      <w:r w:rsidRPr="00EA6EA4">
        <w:rPr>
          <w:rFonts w:asciiTheme="minorHAnsi" w:hAnsiTheme="minorHAnsi" w:cstheme="minorHAnsi"/>
          <w:b w:val="0"/>
          <w:spacing w:val="-3"/>
        </w:rPr>
        <w:t xml:space="preserve">É vedada a </w:t>
      </w:r>
      <w:r w:rsidRPr="00EA6EA4">
        <w:rPr>
          <w:rFonts w:asciiTheme="minorHAnsi" w:hAnsiTheme="minorHAnsi" w:cstheme="minorHAnsi"/>
          <w:b w:val="0"/>
          <w:lang w:eastAsia="pt-BR"/>
        </w:rPr>
        <w:t>inclusão</w:t>
      </w:r>
      <w:r w:rsidRPr="00EA6EA4">
        <w:rPr>
          <w:rFonts w:asciiTheme="minorHAnsi" w:hAnsiTheme="minorHAnsi" w:cstheme="minorHAnsi"/>
          <w:b w:val="0"/>
          <w:spacing w:val="-3"/>
        </w:rPr>
        <w:t xml:space="preserve"> posterior de metas que não tenham relação com o objeto inicialmente pactuado no Plano de Trabalho.</w:t>
      </w:r>
    </w:p>
    <w:p w14:paraId="727F1043" w14:textId="22DA16F0" w:rsidR="00D14644" w:rsidRPr="00EA6EA4" w:rsidRDefault="00D14644" w:rsidP="005B3228">
      <w:pPr>
        <w:pStyle w:val="Ttulo1"/>
        <w:keepNext/>
        <w:spacing w:before="180" w:line="24" w:lineRule="atLeast"/>
        <w:ind w:left="425" w:hanging="425"/>
        <w:jc w:val="both"/>
        <w:rPr>
          <w:rFonts w:asciiTheme="minorHAnsi" w:hAnsiTheme="minorHAnsi" w:cstheme="minorHAnsi"/>
          <w:spacing w:val="-3"/>
        </w:rPr>
      </w:pPr>
      <w:bookmarkStart w:id="4" w:name="_Toc43231958"/>
      <w:r w:rsidRPr="00EA6EA4">
        <w:rPr>
          <w:rFonts w:asciiTheme="minorHAnsi" w:hAnsiTheme="minorHAnsi" w:cstheme="minorHAnsi"/>
          <w:spacing w:val="-3"/>
        </w:rPr>
        <w:t>CLÁUSULA </w:t>
      </w:r>
      <w:r w:rsidR="00582D09" w:rsidRPr="00EA6EA4">
        <w:rPr>
          <w:rFonts w:asciiTheme="minorHAnsi" w:hAnsiTheme="minorHAnsi" w:cstheme="minorHAnsi"/>
          <w:spacing w:val="-3"/>
        </w:rPr>
        <w:t xml:space="preserve">VIGÉSIMA </w:t>
      </w:r>
      <w:r w:rsidR="009468B7" w:rsidRPr="00EA6EA4">
        <w:rPr>
          <w:rFonts w:asciiTheme="minorHAnsi" w:hAnsiTheme="minorHAnsi" w:cstheme="minorHAnsi"/>
          <w:spacing w:val="-3"/>
        </w:rPr>
        <w:t xml:space="preserve">PRIMEIRA </w:t>
      </w:r>
      <w:r w:rsidR="00F61C99" w:rsidRPr="00EA6EA4">
        <w:rPr>
          <w:rFonts w:asciiTheme="minorHAnsi" w:hAnsiTheme="minorHAnsi" w:cstheme="minorHAnsi"/>
          <w:spacing w:val="-3"/>
        </w:rPr>
        <w:t>–</w:t>
      </w:r>
      <w:r w:rsidR="00AF6A00" w:rsidRPr="00EA6EA4">
        <w:rPr>
          <w:rFonts w:asciiTheme="minorHAnsi" w:hAnsiTheme="minorHAnsi" w:cstheme="minorHAnsi"/>
          <w:spacing w:val="-3"/>
        </w:rPr>
        <w:t xml:space="preserve"> </w:t>
      </w:r>
      <w:r w:rsidR="00F61C99" w:rsidRPr="00EA6EA4">
        <w:rPr>
          <w:rFonts w:asciiTheme="minorHAnsi" w:hAnsiTheme="minorHAnsi" w:cstheme="minorHAnsi"/>
          <w:spacing w:val="-3"/>
        </w:rPr>
        <w:t>DO ENCERRAMENTO</w:t>
      </w:r>
      <w:bookmarkEnd w:id="4"/>
    </w:p>
    <w:p w14:paraId="6DE06170" w14:textId="77777777" w:rsidR="00A35DE1" w:rsidRPr="00EA6EA4" w:rsidRDefault="00A35DE1" w:rsidP="00A35DE1">
      <w:pPr>
        <w:pStyle w:val="PargrafodaLista"/>
        <w:numPr>
          <w:ilvl w:val="0"/>
          <w:numId w:val="1"/>
        </w:numPr>
        <w:spacing w:before="240" w:line="360" w:lineRule="auto"/>
        <w:ind w:right="0"/>
        <w:jc w:val="left"/>
        <w:outlineLvl w:val="1"/>
        <w:rPr>
          <w:rFonts w:asciiTheme="minorHAnsi" w:hAnsiTheme="minorHAnsi" w:cstheme="minorHAnsi"/>
          <w:b/>
          <w:bCs/>
          <w:vanish/>
          <w:sz w:val="24"/>
          <w:szCs w:val="24"/>
        </w:rPr>
      </w:pPr>
    </w:p>
    <w:p w14:paraId="5057F15D" w14:textId="13963C7A" w:rsidR="00F13EEB" w:rsidRPr="00EA6EA4" w:rsidRDefault="0068717F" w:rsidP="001D429A">
      <w:pPr>
        <w:pStyle w:val="Ttulo2"/>
        <w:keepNext/>
        <w:keepLines/>
        <w:numPr>
          <w:ilvl w:val="1"/>
          <w:numId w:val="1"/>
        </w:numPr>
        <w:spacing w:before="120"/>
        <w:ind w:left="397" w:hanging="397"/>
        <w:rPr>
          <w:rFonts w:asciiTheme="minorHAnsi" w:hAnsiTheme="minorHAnsi" w:cstheme="minorHAnsi"/>
          <w:b w:val="0"/>
          <w:vanish/>
        </w:rPr>
      </w:pPr>
      <w:r w:rsidRPr="00EA6EA4">
        <w:rPr>
          <w:rFonts w:asciiTheme="minorHAnsi" w:hAnsiTheme="minorHAnsi" w:cstheme="minorHAnsi"/>
          <w:vanish/>
        </w:rPr>
        <w:t xml:space="preserve"> </w:t>
      </w:r>
      <w:r w:rsidRPr="00EA6EA4">
        <w:rPr>
          <w:rFonts w:asciiTheme="minorHAnsi" w:hAnsiTheme="minorHAnsi" w:cstheme="minorHAnsi"/>
          <w:b w:val="0"/>
          <w:lang w:eastAsia="pt-BR"/>
        </w:rPr>
        <w:t>O presente ACI será extinto</w:t>
      </w:r>
      <w:r w:rsidR="00910C53" w:rsidRPr="00EA6EA4">
        <w:rPr>
          <w:rFonts w:asciiTheme="minorHAnsi" w:hAnsiTheme="minorHAnsi" w:cstheme="minorHAnsi"/>
          <w:b w:val="0"/>
          <w:lang w:eastAsia="pt-BR"/>
        </w:rPr>
        <w:t xml:space="preserve"> nas seguintes condições</w:t>
      </w:r>
      <w:r w:rsidRPr="00EA6EA4">
        <w:rPr>
          <w:rFonts w:asciiTheme="minorHAnsi" w:hAnsiTheme="minorHAnsi" w:cstheme="minorHAnsi"/>
          <w:b w:val="0"/>
          <w:lang w:eastAsia="pt-BR"/>
        </w:rPr>
        <w:t>:</w:t>
      </w:r>
    </w:p>
    <w:p w14:paraId="5CEBF036" w14:textId="77777777" w:rsidR="0068717F" w:rsidRPr="00EA6EA4" w:rsidRDefault="0068717F" w:rsidP="0068717F">
      <w:pPr>
        <w:keepNext/>
        <w:keepLines/>
        <w:spacing w:before="240" w:line="360" w:lineRule="auto"/>
        <w:outlineLvl w:val="1"/>
        <w:rPr>
          <w:rFonts w:asciiTheme="minorHAnsi" w:hAnsiTheme="minorHAnsi" w:cstheme="minorHAnsi"/>
          <w:b/>
          <w:bCs/>
          <w:sz w:val="24"/>
          <w:szCs w:val="24"/>
        </w:rPr>
      </w:pPr>
    </w:p>
    <w:p w14:paraId="26DE5797" w14:textId="77777777" w:rsidR="0068717F" w:rsidRPr="00EA6EA4" w:rsidRDefault="0068717F" w:rsidP="001D429A">
      <w:pPr>
        <w:keepNext/>
        <w:keepLines/>
        <w:spacing w:line="360" w:lineRule="auto"/>
        <w:outlineLvl w:val="1"/>
        <w:rPr>
          <w:rFonts w:asciiTheme="minorHAnsi" w:hAnsiTheme="minorHAnsi" w:cstheme="minorHAnsi"/>
          <w:b/>
          <w:bCs/>
          <w:vanish/>
          <w:sz w:val="24"/>
          <w:szCs w:val="24"/>
        </w:rPr>
      </w:pPr>
    </w:p>
    <w:p w14:paraId="639A8807" w14:textId="22789523" w:rsidR="00C44CE5" w:rsidRPr="00EA6EA4" w:rsidRDefault="00C44CE5" w:rsidP="001D429A">
      <w:pPr>
        <w:pStyle w:val="Ttulo2"/>
        <w:keepNext/>
        <w:keepLines/>
        <w:numPr>
          <w:ilvl w:val="2"/>
          <w:numId w:val="7"/>
        </w:numPr>
        <w:spacing w:before="0" w:line="24" w:lineRule="atLeast"/>
        <w:ind w:left="567" w:hanging="391"/>
        <w:jc w:val="both"/>
        <w:rPr>
          <w:rFonts w:asciiTheme="minorHAnsi" w:hAnsiTheme="minorHAnsi" w:cstheme="minorHAnsi"/>
          <w:b w:val="0"/>
          <w:spacing w:val="-3"/>
        </w:rPr>
      </w:pPr>
      <w:r w:rsidRPr="00EA6EA4">
        <w:rPr>
          <w:rFonts w:asciiTheme="minorHAnsi" w:hAnsiTheme="minorHAnsi" w:cstheme="minorHAnsi"/>
          <w:b w:val="0"/>
          <w:spacing w:val="-3"/>
        </w:rPr>
        <w:t xml:space="preserve">Por advento do TERMO </w:t>
      </w:r>
      <w:r w:rsidR="001016B5" w:rsidRPr="00EA6EA4">
        <w:rPr>
          <w:rFonts w:asciiTheme="minorHAnsi" w:hAnsiTheme="minorHAnsi" w:cstheme="minorHAnsi"/>
          <w:b w:val="0"/>
          <w:spacing w:val="-3"/>
        </w:rPr>
        <w:t>DE ENCERRAMENTO</w:t>
      </w:r>
      <w:r w:rsidRPr="00EA6EA4">
        <w:rPr>
          <w:rFonts w:asciiTheme="minorHAnsi" w:hAnsiTheme="minorHAnsi" w:cstheme="minorHAnsi"/>
          <w:b w:val="0"/>
          <w:spacing w:val="-3"/>
        </w:rPr>
        <w:t xml:space="preserve">, </w:t>
      </w:r>
      <w:r w:rsidR="006D25E7" w:rsidRPr="00EA6EA4">
        <w:rPr>
          <w:rFonts w:asciiTheme="minorHAnsi" w:hAnsiTheme="minorHAnsi" w:cstheme="minorHAnsi"/>
          <w:b w:val="0"/>
          <w:spacing w:val="-3"/>
        </w:rPr>
        <w:t xml:space="preserve">ao final da vigência, </w:t>
      </w:r>
      <w:r w:rsidRPr="00EA6EA4">
        <w:rPr>
          <w:rFonts w:asciiTheme="minorHAnsi" w:hAnsiTheme="minorHAnsi" w:cstheme="minorHAnsi"/>
          <w:b w:val="0"/>
          <w:spacing w:val="-3"/>
        </w:rPr>
        <w:t xml:space="preserve">se nenhum dos </w:t>
      </w:r>
      <w:r w:rsidR="00AC3D18" w:rsidRPr="00EA6EA4">
        <w:rPr>
          <w:rFonts w:asciiTheme="minorHAnsi" w:hAnsiTheme="minorHAnsi" w:cstheme="minorHAnsi"/>
          <w:b w:val="0"/>
          <w:spacing w:val="-3"/>
        </w:rPr>
        <w:t>partícipes</w:t>
      </w:r>
      <w:r w:rsidRPr="00EA6EA4">
        <w:rPr>
          <w:rFonts w:asciiTheme="minorHAnsi" w:hAnsiTheme="minorHAnsi" w:cstheme="minorHAnsi"/>
          <w:b w:val="0"/>
          <w:spacing w:val="-3"/>
        </w:rPr>
        <w:t xml:space="preserve"> tiver solicitado aditivo para renová-lo nos prazos descritos na cláusula anterior; </w:t>
      </w:r>
    </w:p>
    <w:p w14:paraId="5879EE80" w14:textId="1A48F072" w:rsidR="00C44CE5" w:rsidRPr="00EA6EA4" w:rsidRDefault="0004733F" w:rsidP="00B40082">
      <w:pPr>
        <w:pStyle w:val="Ttulo2"/>
        <w:keepLines/>
        <w:numPr>
          <w:ilvl w:val="2"/>
          <w:numId w:val="7"/>
        </w:numPr>
        <w:spacing w:before="120" w:line="24" w:lineRule="atLeast"/>
        <w:ind w:left="567" w:hanging="389"/>
        <w:jc w:val="both"/>
        <w:rPr>
          <w:rFonts w:asciiTheme="minorHAnsi" w:hAnsiTheme="minorHAnsi" w:cstheme="minorHAnsi"/>
          <w:b w:val="0"/>
          <w:spacing w:val="-3"/>
        </w:rPr>
      </w:pPr>
      <w:r w:rsidRPr="00EA6EA4">
        <w:rPr>
          <w:rFonts w:asciiTheme="minorHAnsi" w:hAnsiTheme="minorHAnsi" w:cstheme="minorHAnsi"/>
          <w:b w:val="0"/>
          <w:spacing w:val="-3"/>
        </w:rPr>
        <w:t>Por DENÚNCIA, a qualquer tempo</w:t>
      </w:r>
      <w:r w:rsidR="002B14AA" w:rsidRPr="00EA6EA4">
        <w:rPr>
          <w:rFonts w:asciiTheme="minorHAnsi" w:hAnsiTheme="minorHAnsi" w:cstheme="minorHAnsi"/>
          <w:b w:val="0"/>
          <w:spacing w:val="-3"/>
        </w:rPr>
        <w:t>,</w:t>
      </w:r>
      <w:r w:rsidRPr="00EA6EA4">
        <w:rPr>
          <w:rFonts w:asciiTheme="minorHAnsi" w:hAnsiTheme="minorHAnsi" w:cstheme="minorHAnsi"/>
          <w:b w:val="0"/>
          <w:spacing w:val="-3"/>
        </w:rPr>
        <w:t xml:space="preserve"> por qualquer </w:t>
      </w:r>
      <w:r w:rsidR="00692CA1" w:rsidRPr="00EA6EA4">
        <w:rPr>
          <w:rFonts w:asciiTheme="minorHAnsi" w:hAnsiTheme="minorHAnsi" w:cstheme="minorHAnsi"/>
          <w:b w:val="0"/>
          <w:spacing w:val="-3"/>
        </w:rPr>
        <w:t xml:space="preserve">um </w:t>
      </w:r>
      <w:r w:rsidRPr="00EA6EA4">
        <w:rPr>
          <w:rFonts w:asciiTheme="minorHAnsi" w:hAnsiTheme="minorHAnsi" w:cstheme="minorHAnsi"/>
          <w:b w:val="0"/>
          <w:spacing w:val="-3"/>
        </w:rPr>
        <w:t xml:space="preserve">dos </w:t>
      </w:r>
      <w:r w:rsidR="00AC3D18" w:rsidRPr="00EA6EA4">
        <w:rPr>
          <w:rFonts w:asciiTheme="minorHAnsi" w:hAnsiTheme="minorHAnsi" w:cstheme="minorHAnsi"/>
          <w:b w:val="0"/>
          <w:spacing w:val="-3"/>
        </w:rPr>
        <w:t>partícipes</w:t>
      </w:r>
      <w:r w:rsidRPr="00EA6EA4">
        <w:rPr>
          <w:rFonts w:asciiTheme="minorHAnsi" w:hAnsiTheme="minorHAnsi" w:cstheme="minorHAnsi"/>
          <w:b w:val="0"/>
          <w:spacing w:val="-3"/>
        </w:rPr>
        <w:t xml:space="preserve">, se não houver mais interesse na manutenção da parceria, notificando formalmente o outro </w:t>
      </w:r>
      <w:r w:rsidR="00AC3D18" w:rsidRPr="00EA6EA4">
        <w:rPr>
          <w:rFonts w:asciiTheme="minorHAnsi" w:hAnsiTheme="minorHAnsi" w:cstheme="minorHAnsi"/>
          <w:b w:val="0"/>
          <w:spacing w:val="-3"/>
        </w:rPr>
        <w:t>partícipe</w:t>
      </w:r>
      <w:r w:rsidRPr="00EA6EA4">
        <w:rPr>
          <w:rFonts w:asciiTheme="minorHAnsi" w:hAnsiTheme="minorHAnsi" w:cstheme="minorHAnsi"/>
          <w:b w:val="0"/>
          <w:spacing w:val="-3"/>
        </w:rPr>
        <w:t xml:space="preserve"> com antecedência mínima de 30 (</w:t>
      </w:r>
      <w:r w:rsidR="002B14AA" w:rsidRPr="00EA6EA4">
        <w:rPr>
          <w:rFonts w:asciiTheme="minorHAnsi" w:hAnsiTheme="minorHAnsi" w:cstheme="minorHAnsi"/>
          <w:b w:val="0"/>
          <w:spacing w:val="-3"/>
        </w:rPr>
        <w:t>trinta</w:t>
      </w:r>
      <w:r w:rsidRPr="00EA6EA4">
        <w:rPr>
          <w:rFonts w:asciiTheme="minorHAnsi" w:hAnsiTheme="minorHAnsi" w:cstheme="minorHAnsi"/>
          <w:b w:val="0"/>
          <w:spacing w:val="-3"/>
        </w:rPr>
        <w:t>) dias corridos, sendo que não poderá haver prejuízo para as ativid</w:t>
      </w:r>
      <w:r w:rsidR="006D25E7" w:rsidRPr="00EA6EA4">
        <w:rPr>
          <w:rFonts w:asciiTheme="minorHAnsi" w:hAnsiTheme="minorHAnsi" w:cstheme="minorHAnsi"/>
          <w:b w:val="0"/>
          <w:spacing w:val="-3"/>
        </w:rPr>
        <w:t>ades que estiverem em execução;</w:t>
      </w:r>
    </w:p>
    <w:p w14:paraId="7F06E31D" w14:textId="1C26027F" w:rsidR="0053711E" w:rsidRPr="00EA6EA4" w:rsidRDefault="005F54DE" w:rsidP="00B40082">
      <w:pPr>
        <w:pStyle w:val="Ttulo2"/>
        <w:keepLines/>
        <w:numPr>
          <w:ilvl w:val="2"/>
          <w:numId w:val="7"/>
        </w:numPr>
        <w:spacing w:before="120" w:line="24" w:lineRule="atLeast"/>
        <w:ind w:left="567" w:hanging="389"/>
        <w:jc w:val="both"/>
        <w:rPr>
          <w:rFonts w:asciiTheme="minorHAnsi" w:hAnsiTheme="minorHAnsi" w:cstheme="minorHAnsi"/>
          <w:b w:val="0"/>
          <w:spacing w:val="-3"/>
        </w:rPr>
      </w:pPr>
      <w:r w:rsidRPr="00EA6EA4">
        <w:rPr>
          <w:rFonts w:asciiTheme="minorHAnsi" w:hAnsiTheme="minorHAnsi" w:cstheme="minorHAnsi"/>
          <w:b w:val="0"/>
          <w:spacing w:val="-3"/>
        </w:rPr>
        <w:t>P</w:t>
      </w:r>
      <w:r w:rsidR="0053711E" w:rsidRPr="00EA6EA4">
        <w:rPr>
          <w:rFonts w:asciiTheme="minorHAnsi" w:hAnsiTheme="minorHAnsi" w:cstheme="minorHAnsi"/>
          <w:b w:val="0"/>
          <w:spacing w:val="-3"/>
        </w:rPr>
        <w:t xml:space="preserve">or CONSENSO dos </w:t>
      </w:r>
      <w:r w:rsidR="00AC3D18" w:rsidRPr="00EA6EA4">
        <w:rPr>
          <w:rFonts w:asciiTheme="minorHAnsi" w:hAnsiTheme="minorHAnsi" w:cstheme="minorHAnsi"/>
          <w:b w:val="0"/>
          <w:spacing w:val="-3"/>
        </w:rPr>
        <w:t>partícipes</w:t>
      </w:r>
      <w:r w:rsidR="0053711E" w:rsidRPr="00EA6EA4">
        <w:rPr>
          <w:rFonts w:asciiTheme="minorHAnsi" w:hAnsiTheme="minorHAnsi" w:cstheme="minorHAnsi"/>
          <w:b w:val="0"/>
          <w:spacing w:val="-3"/>
        </w:rPr>
        <w:t xml:space="preserve"> antes do ad</w:t>
      </w:r>
      <w:r w:rsidR="002B14AA" w:rsidRPr="00EA6EA4">
        <w:rPr>
          <w:rFonts w:asciiTheme="minorHAnsi" w:hAnsiTheme="minorHAnsi" w:cstheme="minorHAnsi"/>
          <w:b w:val="0"/>
          <w:spacing w:val="-3"/>
        </w:rPr>
        <w:t xml:space="preserve">vento do termo </w:t>
      </w:r>
      <w:r w:rsidR="001016B5" w:rsidRPr="00EA6EA4">
        <w:rPr>
          <w:rFonts w:asciiTheme="minorHAnsi" w:hAnsiTheme="minorHAnsi" w:cstheme="minorHAnsi"/>
          <w:b w:val="0"/>
          <w:spacing w:val="-3"/>
        </w:rPr>
        <w:t>de encerramento</w:t>
      </w:r>
      <w:r w:rsidR="0053711E" w:rsidRPr="00EA6EA4">
        <w:rPr>
          <w:rFonts w:asciiTheme="minorHAnsi" w:hAnsiTheme="minorHAnsi" w:cstheme="minorHAnsi"/>
          <w:b w:val="0"/>
          <w:spacing w:val="-3"/>
        </w:rPr>
        <w:t>, devendo</w:t>
      </w:r>
      <w:r w:rsidR="00692CA1" w:rsidRPr="00EA6EA4">
        <w:rPr>
          <w:rFonts w:asciiTheme="minorHAnsi" w:hAnsiTheme="minorHAnsi" w:cstheme="minorHAnsi"/>
          <w:b w:val="0"/>
          <w:spacing w:val="-3"/>
        </w:rPr>
        <w:t xml:space="preserve"> ser devidamente formalizado; </w:t>
      </w:r>
    </w:p>
    <w:p w14:paraId="183699CE" w14:textId="57762364" w:rsidR="00AF6A00" w:rsidRPr="00EA6EA4" w:rsidRDefault="0004733F" w:rsidP="00B40082">
      <w:pPr>
        <w:pStyle w:val="Ttulo2"/>
        <w:keepLines/>
        <w:numPr>
          <w:ilvl w:val="2"/>
          <w:numId w:val="7"/>
        </w:numPr>
        <w:spacing w:before="120" w:line="24" w:lineRule="atLeast"/>
        <w:ind w:left="567" w:hanging="389"/>
        <w:jc w:val="both"/>
        <w:rPr>
          <w:rFonts w:asciiTheme="minorHAnsi" w:hAnsiTheme="minorHAnsi" w:cstheme="minorHAnsi"/>
          <w:b w:val="0"/>
          <w:lang w:eastAsia="pt-BR"/>
        </w:rPr>
      </w:pPr>
      <w:r w:rsidRPr="00EA6EA4">
        <w:rPr>
          <w:rFonts w:asciiTheme="minorHAnsi" w:hAnsiTheme="minorHAnsi" w:cstheme="minorHAnsi"/>
          <w:b w:val="0"/>
          <w:spacing w:val="-3"/>
        </w:rPr>
        <w:t>Por RESCISÃO,</w:t>
      </w:r>
      <w:r w:rsidR="00AF6A00" w:rsidRPr="00EA6EA4">
        <w:rPr>
          <w:rFonts w:asciiTheme="minorHAnsi" w:hAnsiTheme="minorHAnsi" w:cstheme="minorHAnsi"/>
          <w:b w:val="0"/>
          <w:lang w:eastAsia="pt-BR"/>
        </w:rPr>
        <w:t xml:space="preserve"> </w:t>
      </w:r>
      <w:r w:rsidRPr="00EA6EA4">
        <w:rPr>
          <w:rFonts w:asciiTheme="minorHAnsi" w:hAnsiTheme="minorHAnsi" w:cstheme="minorHAnsi"/>
          <w:b w:val="0"/>
          <w:spacing w:val="-3"/>
        </w:rPr>
        <w:t xml:space="preserve">a qualquer tempo por qualquer dos </w:t>
      </w:r>
      <w:r w:rsidR="00AC3D18" w:rsidRPr="00EA6EA4">
        <w:rPr>
          <w:rFonts w:asciiTheme="minorHAnsi" w:hAnsiTheme="minorHAnsi" w:cstheme="minorHAnsi"/>
          <w:b w:val="0"/>
          <w:spacing w:val="-3"/>
        </w:rPr>
        <w:t>partícipes</w:t>
      </w:r>
      <w:r w:rsidR="0053711E" w:rsidRPr="00EA6EA4">
        <w:rPr>
          <w:rFonts w:asciiTheme="minorHAnsi" w:hAnsiTheme="minorHAnsi" w:cstheme="minorHAnsi"/>
          <w:b w:val="0"/>
          <w:lang w:eastAsia="pt-BR"/>
        </w:rPr>
        <w:t xml:space="preserve">, </w:t>
      </w:r>
      <w:r w:rsidR="00AF6A00" w:rsidRPr="00EA6EA4">
        <w:rPr>
          <w:rFonts w:asciiTheme="minorHAnsi" w:hAnsiTheme="minorHAnsi" w:cstheme="minorHAnsi"/>
          <w:b w:val="0"/>
          <w:lang w:eastAsia="pt-BR"/>
        </w:rPr>
        <w:t>desde que devidamente justificado, mediante comunicação formal com antecedência mínima de 30 (</w:t>
      </w:r>
      <w:r w:rsidR="002B14AA" w:rsidRPr="00EA6EA4">
        <w:rPr>
          <w:rFonts w:asciiTheme="minorHAnsi" w:hAnsiTheme="minorHAnsi" w:cstheme="minorHAnsi"/>
          <w:b w:val="0"/>
          <w:lang w:eastAsia="pt-BR"/>
        </w:rPr>
        <w:t>trinta</w:t>
      </w:r>
      <w:r w:rsidR="00AF6A00" w:rsidRPr="00EA6EA4">
        <w:rPr>
          <w:rFonts w:asciiTheme="minorHAnsi" w:hAnsiTheme="minorHAnsi" w:cstheme="minorHAnsi"/>
          <w:b w:val="0"/>
          <w:lang w:eastAsia="pt-BR"/>
        </w:rPr>
        <w:t>) dias corridos</w:t>
      </w:r>
      <w:r w:rsidR="001F6E3C" w:rsidRPr="00EA6EA4">
        <w:rPr>
          <w:rFonts w:asciiTheme="minorHAnsi" w:hAnsiTheme="minorHAnsi" w:cstheme="minorHAnsi"/>
          <w:b w:val="0"/>
          <w:lang w:eastAsia="pt-BR"/>
        </w:rPr>
        <w:t>;</w:t>
      </w:r>
      <w:r w:rsidR="00AF6A00" w:rsidRPr="00EA6EA4">
        <w:rPr>
          <w:rFonts w:asciiTheme="minorHAnsi" w:hAnsiTheme="minorHAnsi" w:cstheme="minorHAnsi"/>
          <w:b w:val="0"/>
          <w:lang w:eastAsia="pt-BR"/>
        </w:rPr>
        <w:t xml:space="preserve"> quando houver descumprimento de obrigação assumida</w:t>
      </w:r>
      <w:r w:rsidR="005F54DE" w:rsidRPr="00EA6EA4">
        <w:rPr>
          <w:rFonts w:asciiTheme="minorHAnsi" w:hAnsiTheme="minorHAnsi" w:cstheme="minorHAnsi"/>
          <w:b w:val="0"/>
          <w:lang w:eastAsia="pt-BR"/>
        </w:rPr>
        <w:t xml:space="preserve"> que inviabilize o alcance do resultado</w:t>
      </w:r>
      <w:r w:rsidR="001F6E3C" w:rsidRPr="00EA6EA4">
        <w:rPr>
          <w:rFonts w:asciiTheme="minorHAnsi" w:hAnsiTheme="minorHAnsi" w:cstheme="minorHAnsi"/>
          <w:b w:val="0"/>
          <w:lang w:eastAsia="pt-BR"/>
        </w:rPr>
        <w:t>;</w:t>
      </w:r>
      <w:r w:rsidR="00AF6A00" w:rsidRPr="00EA6EA4">
        <w:rPr>
          <w:rFonts w:asciiTheme="minorHAnsi" w:hAnsiTheme="minorHAnsi" w:cstheme="minorHAnsi"/>
          <w:b w:val="0"/>
          <w:lang w:eastAsia="pt-BR"/>
        </w:rPr>
        <w:t xml:space="preserve"> ou na ocorrência de caso fortuito ou de força maior, regularmente comprovado, impeditivo da execução do objeto</w:t>
      </w:r>
      <w:r w:rsidR="002862B4" w:rsidRPr="00EA6EA4">
        <w:rPr>
          <w:rFonts w:asciiTheme="minorHAnsi" w:hAnsiTheme="minorHAnsi" w:cstheme="minorHAnsi"/>
          <w:b w:val="0"/>
          <w:lang w:eastAsia="pt-BR"/>
        </w:rPr>
        <w:t>.</w:t>
      </w:r>
    </w:p>
    <w:p w14:paraId="75902B40" w14:textId="7E98523D" w:rsidR="002862B4" w:rsidRPr="00EA6EA4" w:rsidRDefault="002862B4" w:rsidP="00181EE5">
      <w:pPr>
        <w:pStyle w:val="Ttulo2"/>
        <w:keepLines/>
        <w:numPr>
          <w:ilvl w:val="1"/>
          <w:numId w:val="1"/>
        </w:numPr>
        <w:tabs>
          <w:tab w:val="left" w:pos="284"/>
          <w:tab w:val="left" w:pos="567"/>
        </w:tabs>
        <w:spacing w:before="120" w:line="24" w:lineRule="atLeast"/>
        <w:ind w:left="0" w:firstLine="0"/>
        <w:jc w:val="both"/>
        <w:rPr>
          <w:rFonts w:asciiTheme="minorHAnsi" w:hAnsiTheme="minorHAnsi" w:cstheme="minorHAnsi"/>
          <w:b w:val="0"/>
        </w:rPr>
      </w:pPr>
      <w:r w:rsidRPr="00EA6EA4">
        <w:rPr>
          <w:rFonts w:asciiTheme="minorHAnsi" w:hAnsiTheme="minorHAnsi" w:cstheme="minorHAnsi"/>
          <w:b w:val="0"/>
        </w:rPr>
        <w:t xml:space="preserve">No caso de </w:t>
      </w:r>
      <w:r w:rsidR="0042583F" w:rsidRPr="00EA6EA4">
        <w:rPr>
          <w:rFonts w:asciiTheme="minorHAnsi" w:hAnsiTheme="minorHAnsi" w:cstheme="minorHAnsi"/>
          <w:b w:val="0"/>
          <w:lang w:eastAsia="pt-BR"/>
        </w:rPr>
        <w:t>rescisão</w:t>
      </w:r>
      <w:r w:rsidRPr="00EA6EA4">
        <w:rPr>
          <w:rFonts w:asciiTheme="minorHAnsi" w:hAnsiTheme="minorHAnsi" w:cstheme="minorHAnsi"/>
          <w:b w:val="0"/>
        </w:rPr>
        <w:t>, as pendências ou trabalhos em fase de execução serão definidos e</w:t>
      </w:r>
      <w:r w:rsidRPr="00EA6EA4">
        <w:rPr>
          <w:rFonts w:asciiTheme="minorHAnsi" w:hAnsiTheme="minorHAnsi" w:cstheme="minorHAnsi"/>
          <w:b w:val="0"/>
          <w:spacing w:val="1"/>
        </w:rPr>
        <w:t xml:space="preserve"> </w:t>
      </w:r>
      <w:r w:rsidRPr="00EA6EA4">
        <w:rPr>
          <w:rFonts w:asciiTheme="minorHAnsi" w:hAnsiTheme="minorHAnsi" w:cstheme="minorHAnsi"/>
          <w:b w:val="0"/>
        </w:rPr>
        <w:t xml:space="preserve">resolvidos por </w:t>
      </w:r>
      <w:r w:rsidRPr="00EA6EA4">
        <w:rPr>
          <w:rFonts w:asciiTheme="minorHAnsi" w:hAnsiTheme="minorHAnsi" w:cstheme="minorHAnsi"/>
          <w:b w:val="0"/>
          <w:spacing w:val="-3"/>
        </w:rPr>
        <w:t>meio</w:t>
      </w:r>
      <w:r w:rsidRPr="00EA6EA4">
        <w:rPr>
          <w:rFonts w:asciiTheme="minorHAnsi" w:hAnsiTheme="minorHAnsi" w:cstheme="minorHAnsi"/>
          <w:b w:val="0"/>
        </w:rPr>
        <w:t xml:space="preserve"> de </w:t>
      </w:r>
      <w:r w:rsidR="00310949" w:rsidRPr="00EA6EA4">
        <w:rPr>
          <w:rFonts w:asciiTheme="minorHAnsi" w:hAnsiTheme="minorHAnsi" w:cstheme="minorHAnsi"/>
          <w:b w:val="0"/>
        </w:rPr>
        <w:t xml:space="preserve">TERMO DE </w:t>
      </w:r>
      <w:r w:rsidR="00745993">
        <w:rPr>
          <w:rFonts w:asciiTheme="minorHAnsi" w:hAnsiTheme="minorHAnsi" w:cstheme="minorHAnsi"/>
          <w:b w:val="0"/>
        </w:rPr>
        <w:t>RESCISÃO</w:t>
      </w:r>
      <w:r w:rsidR="00310949" w:rsidRPr="00EA6EA4">
        <w:rPr>
          <w:rFonts w:asciiTheme="minorHAnsi" w:hAnsiTheme="minorHAnsi" w:cstheme="minorHAnsi"/>
          <w:b w:val="0"/>
        </w:rPr>
        <w:t xml:space="preserve"> </w:t>
      </w:r>
      <w:r w:rsidRPr="00EA6EA4">
        <w:rPr>
          <w:rFonts w:asciiTheme="minorHAnsi" w:hAnsiTheme="minorHAnsi" w:cstheme="minorHAnsi"/>
          <w:b w:val="0"/>
        </w:rPr>
        <w:t xml:space="preserve">do </w:t>
      </w:r>
      <w:r w:rsidR="003F0C91" w:rsidRPr="00EA6EA4">
        <w:rPr>
          <w:rFonts w:asciiTheme="minorHAnsi" w:hAnsiTheme="minorHAnsi" w:cstheme="minorHAnsi"/>
          <w:b w:val="0"/>
        </w:rPr>
        <w:t>ACI</w:t>
      </w:r>
      <w:r w:rsidRPr="00EA6EA4">
        <w:rPr>
          <w:rFonts w:asciiTheme="minorHAnsi" w:hAnsiTheme="minorHAnsi" w:cstheme="minorHAnsi"/>
          <w:b w:val="0"/>
        </w:rPr>
        <w:t>, no qual se definam e atribuam as</w:t>
      </w:r>
      <w:r w:rsidRPr="00EA6EA4">
        <w:rPr>
          <w:rFonts w:asciiTheme="minorHAnsi" w:hAnsiTheme="minorHAnsi" w:cstheme="minorHAnsi"/>
          <w:b w:val="0"/>
          <w:spacing w:val="1"/>
        </w:rPr>
        <w:t xml:space="preserve"> </w:t>
      </w:r>
      <w:r w:rsidRPr="00EA6EA4">
        <w:rPr>
          <w:rFonts w:asciiTheme="minorHAnsi" w:hAnsiTheme="minorHAnsi" w:cstheme="minorHAnsi"/>
          <w:b w:val="0"/>
        </w:rPr>
        <w:t>responsabilidades</w:t>
      </w:r>
      <w:r w:rsidRPr="00EA6EA4">
        <w:rPr>
          <w:rFonts w:asciiTheme="minorHAnsi" w:hAnsiTheme="minorHAnsi" w:cstheme="minorHAnsi"/>
          <w:b w:val="0"/>
          <w:spacing w:val="1"/>
        </w:rPr>
        <w:t xml:space="preserve"> </w:t>
      </w:r>
      <w:r w:rsidRPr="00EA6EA4">
        <w:rPr>
          <w:rFonts w:asciiTheme="minorHAnsi" w:hAnsiTheme="minorHAnsi" w:cstheme="minorHAnsi"/>
          <w:b w:val="0"/>
          <w:lang w:eastAsia="pt-BR"/>
        </w:rPr>
        <w:t>relativas</w:t>
      </w:r>
      <w:r w:rsidRPr="00EA6EA4">
        <w:rPr>
          <w:rFonts w:asciiTheme="minorHAnsi" w:hAnsiTheme="minorHAnsi" w:cstheme="minorHAnsi"/>
          <w:b w:val="0"/>
          <w:spacing w:val="1"/>
        </w:rPr>
        <w:t xml:space="preserve"> </w:t>
      </w:r>
      <w:r w:rsidRPr="00EA6EA4">
        <w:rPr>
          <w:rFonts w:asciiTheme="minorHAnsi" w:hAnsiTheme="minorHAnsi" w:cstheme="minorHAnsi"/>
          <w:b w:val="0"/>
        </w:rPr>
        <w:t>à</w:t>
      </w:r>
      <w:r w:rsidRPr="00EA6EA4">
        <w:rPr>
          <w:rFonts w:asciiTheme="minorHAnsi" w:hAnsiTheme="minorHAnsi" w:cstheme="minorHAnsi"/>
          <w:b w:val="0"/>
          <w:spacing w:val="1"/>
        </w:rPr>
        <w:t xml:space="preserve"> </w:t>
      </w:r>
      <w:r w:rsidRPr="00EA6EA4">
        <w:rPr>
          <w:rFonts w:asciiTheme="minorHAnsi" w:hAnsiTheme="minorHAnsi" w:cstheme="minorHAnsi"/>
          <w:b w:val="0"/>
        </w:rPr>
        <w:t>conclusão</w:t>
      </w:r>
      <w:r w:rsidRPr="00EA6EA4">
        <w:rPr>
          <w:rFonts w:asciiTheme="minorHAnsi" w:hAnsiTheme="minorHAnsi" w:cstheme="minorHAnsi"/>
          <w:b w:val="0"/>
          <w:spacing w:val="1"/>
        </w:rPr>
        <w:t xml:space="preserve"> </w:t>
      </w:r>
      <w:r w:rsidRPr="00EA6EA4">
        <w:rPr>
          <w:rFonts w:asciiTheme="minorHAnsi" w:hAnsiTheme="minorHAnsi" w:cstheme="minorHAnsi"/>
          <w:b w:val="0"/>
        </w:rPr>
        <w:t>ou</w:t>
      </w:r>
      <w:r w:rsidRPr="00EA6EA4">
        <w:rPr>
          <w:rFonts w:asciiTheme="minorHAnsi" w:hAnsiTheme="minorHAnsi" w:cstheme="minorHAnsi"/>
          <w:b w:val="0"/>
          <w:spacing w:val="1"/>
        </w:rPr>
        <w:t xml:space="preserve"> </w:t>
      </w:r>
      <w:r w:rsidRPr="00EA6EA4">
        <w:rPr>
          <w:rFonts w:asciiTheme="minorHAnsi" w:hAnsiTheme="minorHAnsi" w:cstheme="minorHAnsi"/>
          <w:b w:val="0"/>
        </w:rPr>
        <w:t>extinção</w:t>
      </w:r>
      <w:r w:rsidRPr="00EA6EA4">
        <w:rPr>
          <w:rFonts w:asciiTheme="minorHAnsi" w:hAnsiTheme="minorHAnsi" w:cstheme="minorHAnsi"/>
          <w:b w:val="0"/>
          <w:spacing w:val="1"/>
        </w:rPr>
        <w:t xml:space="preserve"> </w:t>
      </w:r>
      <w:r w:rsidRPr="00EA6EA4">
        <w:rPr>
          <w:rFonts w:asciiTheme="minorHAnsi" w:hAnsiTheme="minorHAnsi" w:cstheme="minorHAnsi"/>
          <w:b w:val="0"/>
        </w:rPr>
        <w:t>de</w:t>
      </w:r>
      <w:r w:rsidRPr="00EA6EA4">
        <w:rPr>
          <w:rFonts w:asciiTheme="minorHAnsi" w:hAnsiTheme="minorHAnsi" w:cstheme="minorHAnsi"/>
          <w:b w:val="0"/>
          <w:spacing w:val="1"/>
        </w:rPr>
        <w:t xml:space="preserve"> </w:t>
      </w:r>
      <w:r w:rsidRPr="00EA6EA4">
        <w:rPr>
          <w:rFonts w:asciiTheme="minorHAnsi" w:hAnsiTheme="minorHAnsi" w:cstheme="minorHAnsi"/>
          <w:b w:val="0"/>
        </w:rPr>
        <w:t>cada</w:t>
      </w:r>
      <w:r w:rsidRPr="00EA6EA4">
        <w:rPr>
          <w:rFonts w:asciiTheme="minorHAnsi" w:hAnsiTheme="minorHAnsi" w:cstheme="minorHAnsi"/>
          <w:b w:val="0"/>
          <w:spacing w:val="1"/>
        </w:rPr>
        <w:t xml:space="preserve"> </w:t>
      </w:r>
      <w:r w:rsidRPr="00EA6EA4">
        <w:rPr>
          <w:rFonts w:asciiTheme="minorHAnsi" w:hAnsiTheme="minorHAnsi" w:cstheme="minorHAnsi"/>
          <w:b w:val="0"/>
        </w:rPr>
        <w:t>um</w:t>
      </w:r>
      <w:r w:rsidRPr="00EA6EA4">
        <w:rPr>
          <w:rFonts w:asciiTheme="minorHAnsi" w:hAnsiTheme="minorHAnsi" w:cstheme="minorHAnsi"/>
          <w:b w:val="0"/>
          <w:spacing w:val="1"/>
        </w:rPr>
        <w:t xml:space="preserve"> </w:t>
      </w:r>
      <w:r w:rsidRPr="00EA6EA4">
        <w:rPr>
          <w:rFonts w:asciiTheme="minorHAnsi" w:hAnsiTheme="minorHAnsi" w:cstheme="minorHAnsi"/>
          <w:b w:val="0"/>
        </w:rPr>
        <w:t>desses</w:t>
      </w:r>
      <w:r w:rsidRPr="00EA6EA4">
        <w:rPr>
          <w:rFonts w:asciiTheme="minorHAnsi" w:hAnsiTheme="minorHAnsi" w:cstheme="minorHAnsi"/>
          <w:b w:val="0"/>
          <w:spacing w:val="1"/>
        </w:rPr>
        <w:t xml:space="preserve"> </w:t>
      </w:r>
      <w:r w:rsidRPr="00EA6EA4">
        <w:rPr>
          <w:rFonts w:asciiTheme="minorHAnsi" w:hAnsiTheme="minorHAnsi" w:cstheme="minorHAnsi"/>
          <w:b w:val="0"/>
        </w:rPr>
        <w:t>trabalhos</w:t>
      </w:r>
      <w:r w:rsidRPr="00EA6EA4">
        <w:rPr>
          <w:rFonts w:asciiTheme="minorHAnsi" w:hAnsiTheme="minorHAnsi" w:cstheme="minorHAnsi"/>
          <w:b w:val="0"/>
          <w:spacing w:val="1"/>
        </w:rPr>
        <w:t xml:space="preserve"> </w:t>
      </w:r>
      <w:r w:rsidRPr="00EA6EA4">
        <w:rPr>
          <w:rFonts w:asciiTheme="minorHAnsi" w:hAnsiTheme="minorHAnsi" w:cstheme="minorHAnsi"/>
          <w:b w:val="0"/>
        </w:rPr>
        <w:t>e</w:t>
      </w:r>
      <w:r w:rsidRPr="00EA6EA4">
        <w:rPr>
          <w:rFonts w:asciiTheme="minorHAnsi" w:hAnsiTheme="minorHAnsi" w:cstheme="minorHAnsi"/>
          <w:b w:val="0"/>
          <w:spacing w:val="1"/>
        </w:rPr>
        <w:t xml:space="preserve"> </w:t>
      </w:r>
      <w:r w:rsidRPr="00EA6EA4">
        <w:rPr>
          <w:rFonts w:asciiTheme="minorHAnsi" w:hAnsiTheme="minorHAnsi" w:cstheme="minorHAnsi"/>
          <w:b w:val="0"/>
        </w:rPr>
        <w:t>pendências,</w:t>
      </w:r>
      <w:r w:rsidRPr="00EA6EA4">
        <w:rPr>
          <w:rFonts w:asciiTheme="minorHAnsi" w:hAnsiTheme="minorHAnsi" w:cstheme="minorHAnsi"/>
          <w:b w:val="0"/>
          <w:spacing w:val="6"/>
        </w:rPr>
        <w:t xml:space="preserve"> </w:t>
      </w:r>
      <w:r w:rsidRPr="00EA6EA4">
        <w:rPr>
          <w:rFonts w:asciiTheme="minorHAnsi" w:hAnsiTheme="minorHAnsi" w:cstheme="minorHAnsi"/>
          <w:b w:val="0"/>
        </w:rPr>
        <w:t>inclusive</w:t>
      </w:r>
      <w:r w:rsidRPr="00EA6EA4">
        <w:rPr>
          <w:rFonts w:asciiTheme="minorHAnsi" w:hAnsiTheme="minorHAnsi" w:cstheme="minorHAnsi"/>
          <w:b w:val="0"/>
          <w:spacing w:val="9"/>
        </w:rPr>
        <w:t xml:space="preserve"> </w:t>
      </w:r>
      <w:r w:rsidRPr="00EA6EA4">
        <w:rPr>
          <w:rFonts w:asciiTheme="minorHAnsi" w:hAnsiTheme="minorHAnsi" w:cstheme="minorHAnsi"/>
          <w:b w:val="0"/>
        </w:rPr>
        <w:t>no</w:t>
      </w:r>
      <w:r w:rsidRPr="00EA6EA4">
        <w:rPr>
          <w:rFonts w:asciiTheme="minorHAnsi" w:hAnsiTheme="minorHAnsi" w:cstheme="minorHAnsi"/>
          <w:b w:val="0"/>
          <w:spacing w:val="6"/>
        </w:rPr>
        <w:t xml:space="preserve"> </w:t>
      </w:r>
      <w:r w:rsidRPr="00EA6EA4">
        <w:rPr>
          <w:rFonts w:asciiTheme="minorHAnsi" w:hAnsiTheme="minorHAnsi" w:cstheme="minorHAnsi"/>
          <w:b w:val="0"/>
        </w:rPr>
        <w:t>que</w:t>
      </w:r>
      <w:r w:rsidRPr="00EA6EA4">
        <w:rPr>
          <w:rFonts w:asciiTheme="minorHAnsi" w:hAnsiTheme="minorHAnsi" w:cstheme="minorHAnsi"/>
          <w:b w:val="0"/>
          <w:spacing w:val="7"/>
        </w:rPr>
        <w:t xml:space="preserve"> </w:t>
      </w:r>
      <w:r w:rsidRPr="00EA6EA4">
        <w:rPr>
          <w:rFonts w:asciiTheme="minorHAnsi" w:hAnsiTheme="minorHAnsi" w:cstheme="minorHAnsi"/>
          <w:b w:val="0"/>
        </w:rPr>
        <w:t>se</w:t>
      </w:r>
      <w:r w:rsidRPr="00EA6EA4">
        <w:rPr>
          <w:rFonts w:asciiTheme="minorHAnsi" w:hAnsiTheme="minorHAnsi" w:cstheme="minorHAnsi"/>
          <w:b w:val="0"/>
          <w:spacing w:val="7"/>
        </w:rPr>
        <w:t xml:space="preserve"> </w:t>
      </w:r>
      <w:r w:rsidRPr="00EA6EA4">
        <w:rPr>
          <w:rFonts w:asciiTheme="minorHAnsi" w:hAnsiTheme="minorHAnsi" w:cstheme="minorHAnsi"/>
          <w:b w:val="0"/>
        </w:rPr>
        <w:t>refere</w:t>
      </w:r>
      <w:r w:rsidRPr="00EA6EA4">
        <w:rPr>
          <w:rFonts w:asciiTheme="minorHAnsi" w:hAnsiTheme="minorHAnsi" w:cstheme="minorHAnsi"/>
          <w:b w:val="0"/>
          <w:spacing w:val="7"/>
        </w:rPr>
        <w:t xml:space="preserve"> </w:t>
      </w:r>
      <w:r w:rsidRPr="00EA6EA4">
        <w:rPr>
          <w:rFonts w:asciiTheme="minorHAnsi" w:hAnsiTheme="minorHAnsi" w:cstheme="minorHAnsi"/>
          <w:b w:val="0"/>
        </w:rPr>
        <w:t>aos</w:t>
      </w:r>
      <w:r w:rsidRPr="00EA6EA4">
        <w:rPr>
          <w:rFonts w:asciiTheme="minorHAnsi" w:hAnsiTheme="minorHAnsi" w:cstheme="minorHAnsi"/>
          <w:b w:val="0"/>
          <w:spacing w:val="9"/>
        </w:rPr>
        <w:t xml:space="preserve"> </w:t>
      </w:r>
      <w:r w:rsidRPr="00EA6EA4">
        <w:rPr>
          <w:rFonts w:asciiTheme="minorHAnsi" w:hAnsiTheme="minorHAnsi" w:cstheme="minorHAnsi"/>
          <w:b w:val="0"/>
        </w:rPr>
        <w:t>direitos</w:t>
      </w:r>
      <w:r w:rsidRPr="00EA6EA4">
        <w:rPr>
          <w:rFonts w:asciiTheme="minorHAnsi" w:hAnsiTheme="minorHAnsi" w:cstheme="minorHAnsi"/>
          <w:b w:val="0"/>
          <w:spacing w:val="7"/>
        </w:rPr>
        <w:t xml:space="preserve"> </w:t>
      </w:r>
      <w:r w:rsidRPr="00EA6EA4">
        <w:rPr>
          <w:rFonts w:asciiTheme="minorHAnsi" w:hAnsiTheme="minorHAnsi" w:cstheme="minorHAnsi"/>
          <w:b w:val="0"/>
        </w:rPr>
        <w:t>autorais</w:t>
      </w:r>
      <w:r w:rsidRPr="00EA6EA4">
        <w:rPr>
          <w:rFonts w:asciiTheme="minorHAnsi" w:hAnsiTheme="minorHAnsi" w:cstheme="minorHAnsi"/>
          <w:b w:val="0"/>
          <w:spacing w:val="9"/>
        </w:rPr>
        <w:t xml:space="preserve"> </w:t>
      </w:r>
      <w:r w:rsidRPr="00EA6EA4">
        <w:rPr>
          <w:rFonts w:asciiTheme="minorHAnsi" w:hAnsiTheme="minorHAnsi" w:cstheme="minorHAnsi"/>
          <w:b w:val="0"/>
        </w:rPr>
        <w:t>ou</w:t>
      </w:r>
      <w:r w:rsidRPr="00EA6EA4">
        <w:rPr>
          <w:rFonts w:asciiTheme="minorHAnsi" w:hAnsiTheme="minorHAnsi" w:cstheme="minorHAnsi"/>
          <w:b w:val="0"/>
          <w:spacing w:val="9"/>
        </w:rPr>
        <w:t xml:space="preserve"> </w:t>
      </w:r>
      <w:r w:rsidRPr="00EA6EA4">
        <w:rPr>
          <w:rFonts w:asciiTheme="minorHAnsi" w:hAnsiTheme="minorHAnsi" w:cstheme="minorHAnsi"/>
          <w:b w:val="0"/>
        </w:rPr>
        <w:t>de</w:t>
      </w:r>
      <w:r w:rsidRPr="00EA6EA4">
        <w:rPr>
          <w:rFonts w:asciiTheme="minorHAnsi" w:hAnsiTheme="minorHAnsi" w:cstheme="minorHAnsi"/>
          <w:b w:val="0"/>
          <w:spacing w:val="7"/>
        </w:rPr>
        <w:t xml:space="preserve"> </w:t>
      </w:r>
      <w:r w:rsidRPr="00EA6EA4">
        <w:rPr>
          <w:rFonts w:asciiTheme="minorHAnsi" w:hAnsiTheme="minorHAnsi" w:cstheme="minorHAnsi"/>
          <w:b w:val="0"/>
        </w:rPr>
        <w:t>propriedade</w:t>
      </w:r>
      <w:r w:rsidR="00C73350" w:rsidRPr="00EA6EA4">
        <w:rPr>
          <w:rFonts w:asciiTheme="minorHAnsi" w:hAnsiTheme="minorHAnsi" w:cstheme="minorHAnsi"/>
          <w:b w:val="0"/>
        </w:rPr>
        <w:t xml:space="preserve"> intelectual</w:t>
      </w:r>
      <w:r w:rsidRPr="00EA6EA4">
        <w:rPr>
          <w:rFonts w:asciiTheme="minorHAnsi" w:hAnsiTheme="minorHAnsi" w:cstheme="minorHAnsi"/>
          <w:b w:val="0"/>
        </w:rPr>
        <w:t>,</w:t>
      </w:r>
      <w:r w:rsidRPr="00EA6EA4">
        <w:rPr>
          <w:rFonts w:asciiTheme="minorHAnsi" w:hAnsiTheme="minorHAnsi" w:cstheme="minorHAnsi"/>
          <w:b w:val="0"/>
          <w:spacing w:val="7"/>
        </w:rPr>
        <w:t xml:space="preserve"> </w:t>
      </w:r>
      <w:r w:rsidRPr="00EA6EA4">
        <w:rPr>
          <w:rFonts w:asciiTheme="minorHAnsi" w:hAnsiTheme="minorHAnsi" w:cstheme="minorHAnsi"/>
          <w:b w:val="0"/>
        </w:rPr>
        <w:t>dos</w:t>
      </w:r>
      <w:r w:rsidRPr="00EA6EA4">
        <w:rPr>
          <w:rFonts w:asciiTheme="minorHAnsi" w:hAnsiTheme="minorHAnsi" w:cstheme="minorHAnsi"/>
          <w:b w:val="0"/>
          <w:spacing w:val="9"/>
        </w:rPr>
        <w:t xml:space="preserve"> </w:t>
      </w:r>
      <w:r w:rsidRPr="00EA6EA4">
        <w:rPr>
          <w:rFonts w:asciiTheme="minorHAnsi" w:hAnsiTheme="minorHAnsi" w:cstheme="minorHAnsi"/>
          <w:b w:val="0"/>
        </w:rPr>
        <w:t>trabalhos</w:t>
      </w:r>
      <w:r w:rsidR="00BF41D3" w:rsidRPr="00EA6EA4">
        <w:rPr>
          <w:rFonts w:asciiTheme="minorHAnsi" w:hAnsiTheme="minorHAnsi" w:cstheme="minorHAnsi"/>
          <w:b w:val="0"/>
          <w:spacing w:val="-52"/>
        </w:rPr>
        <w:t xml:space="preserve"> </w:t>
      </w:r>
      <w:r w:rsidR="00D87DCD">
        <w:rPr>
          <w:rFonts w:asciiTheme="minorHAnsi" w:hAnsiTheme="minorHAnsi" w:cstheme="minorHAnsi"/>
          <w:b w:val="0"/>
          <w:spacing w:val="-52"/>
        </w:rPr>
        <w:t xml:space="preserve"> </w:t>
      </w:r>
      <w:r w:rsidRPr="00EA6EA4">
        <w:rPr>
          <w:rFonts w:asciiTheme="minorHAnsi" w:hAnsiTheme="minorHAnsi" w:cstheme="minorHAnsi"/>
          <w:b w:val="0"/>
        </w:rPr>
        <w:t>e</w:t>
      </w:r>
      <w:r w:rsidRPr="00EA6EA4">
        <w:rPr>
          <w:rFonts w:asciiTheme="minorHAnsi" w:hAnsiTheme="minorHAnsi" w:cstheme="minorHAnsi"/>
          <w:b w:val="0"/>
          <w:spacing w:val="-2"/>
        </w:rPr>
        <w:t xml:space="preserve"> </w:t>
      </w:r>
      <w:r w:rsidRPr="00EA6EA4">
        <w:rPr>
          <w:rFonts w:asciiTheme="minorHAnsi" w:hAnsiTheme="minorHAnsi" w:cstheme="minorHAnsi"/>
          <w:b w:val="0"/>
        </w:rPr>
        <w:t>metodologia,</w:t>
      </w:r>
      <w:r w:rsidRPr="00EA6EA4">
        <w:rPr>
          <w:rFonts w:asciiTheme="minorHAnsi" w:hAnsiTheme="minorHAnsi" w:cstheme="minorHAnsi"/>
          <w:b w:val="0"/>
          <w:spacing w:val="-1"/>
        </w:rPr>
        <w:t xml:space="preserve"> </w:t>
      </w:r>
      <w:r w:rsidRPr="00EA6EA4">
        <w:rPr>
          <w:rFonts w:asciiTheme="minorHAnsi" w:hAnsiTheme="minorHAnsi" w:cstheme="minorHAnsi"/>
          <w:b w:val="0"/>
        </w:rPr>
        <w:t>e</w:t>
      </w:r>
      <w:r w:rsidRPr="00EA6EA4">
        <w:rPr>
          <w:rFonts w:asciiTheme="minorHAnsi" w:hAnsiTheme="minorHAnsi" w:cstheme="minorHAnsi"/>
          <w:b w:val="0"/>
          <w:spacing w:val="-2"/>
        </w:rPr>
        <w:t xml:space="preserve"> </w:t>
      </w:r>
      <w:r w:rsidRPr="00EA6EA4">
        <w:rPr>
          <w:rFonts w:asciiTheme="minorHAnsi" w:hAnsiTheme="minorHAnsi" w:cstheme="minorHAnsi"/>
          <w:b w:val="0"/>
        </w:rPr>
        <w:t>a</w:t>
      </w:r>
      <w:r w:rsidRPr="00EA6EA4">
        <w:rPr>
          <w:rFonts w:asciiTheme="minorHAnsi" w:hAnsiTheme="minorHAnsi" w:cstheme="minorHAnsi"/>
          <w:b w:val="0"/>
          <w:spacing w:val="-2"/>
        </w:rPr>
        <w:t xml:space="preserve"> </w:t>
      </w:r>
      <w:r w:rsidRPr="00EA6EA4">
        <w:rPr>
          <w:rFonts w:asciiTheme="minorHAnsi" w:hAnsiTheme="minorHAnsi" w:cstheme="minorHAnsi"/>
          <w:b w:val="0"/>
        </w:rPr>
        <w:t>divulgação</w:t>
      </w:r>
      <w:r w:rsidRPr="00EA6EA4">
        <w:rPr>
          <w:rFonts w:asciiTheme="minorHAnsi" w:hAnsiTheme="minorHAnsi" w:cstheme="minorHAnsi"/>
          <w:b w:val="0"/>
          <w:spacing w:val="1"/>
        </w:rPr>
        <w:t xml:space="preserve"> </w:t>
      </w:r>
      <w:r w:rsidRPr="00EA6EA4">
        <w:rPr>
          <w:rFonts w:asciiTheme="minorHAnsi" w:hAnsiTheme="minorHAnsi" w:cstheme="minorHAnsi"/>
          <w:b w:val="0"/>
        </w:rPr>
        <w:t>de informações</w:t>
      </w:r>
      <w:r w:rsidRPr="00EA6EA4">
        <w:rPr>
          <w:rFonts w:asciiTheme="minorHAnsi" w:hAnsiTheme="minorHAnsi" w:cstheme="minorHAnsi"/>
          <w:b w:val="0"/>
          <w:spacing w:val="-3"/>
        </w:rPr>
        <w:t xml:space="preserve"> </w:t>
      </w:r>
      <w:r w:rsidRPr="00EA6EA4">
        <w:rPr>
          <w:rFonts w:asciiTheme="minorHAnsi" w:hAnsiTheme="minorHAnsi" w:cstheme="minorHAnsi"/>
          <w:b w:val="0"/>
        </w:rPr>
        <w:t>colocadas</w:t>
      </w:r>
      <w:r w:rsidRPr="00EA6EA4">
        <w:rPr>
          <w:rFonts w:asciiTheme="minorHAnsi" w:hAnsiTheme="minorHAnsi" w:cstheme="minorHAnsi"/>
          <w:b w:val="0"/>
          <w:spacing w:val="1"/>
        </w:rPr>
        <w:t xml:space="preserve"> </w:t>
      </w:r>
      <w:r w:rsidRPr="00EA6EA4">
        <w:rPr>
          <w:rFonts w:asciiTheme="minorHAnsi" w:hAnsiTheme="minorHAnsi" w:cstheme="minorHAnsi"/>
          <w:b w:val="0"/>
        </w:rPr>
        <w:t>à</w:t>
      </w:r>
      <w:r w:rsidRPr="00EA6EA4">
        <w:rPr>
          <w:rFonts w:asciiTheme="minorHAnsi" w:hAnsiTheme="minorHAnsi" w:cstheme="minorHAnsi"/>
          <w:b w:val="0"/>
          <w:spacing w:val="-4"/>
        </w:rPr>
        <w:t xml:space="preserve"> </w:t>
      </w:r>
      <w:r w:rsidRPr="00EA6EA4">
        <w:rPr>
          <w:rFonts w:asciiTheme="minorHAnsi" w:hAnsiTheme="minorHAnsi" w:cstheme="minorHAnsi"/>
          <w:b w:val="0"/>
        </w:rPr>
        <w:t>disposição</w:t>
      </w:r>
      <w:r w:rsidRPr="00EA6EA4">
        <w:rPr>
          <w:rFonts w:asciiTheme="minorHAnsi" w:hAnsiTheme="minorHAnsi" w:cstheme="minorHAnsi"/>
          <w:b w:val="0"/>
          <w:spacing w:val="-2"/>
        </w:rPr>
        <w:t xml:space="preserve"> </w:t>
      </w:r>
      <w:r w:rsidRPr="00EA6EA4">
        <w:rPr>
          <w:rFonts w:asciiTheme="minorHAnsi" w:hAnsiTheme="minorHAnsi" w:cstheme="minorHAnsi"/>
          <w:b w:val="0"/>
        </w:rPr>
        <w:t xml:space="preserve">dos </w:t>
      </w:r>
      <w:r w:rsidR="00AC3D18" w:rsidRPr="00EA6EA4">
        <w:rPr>
          <w:rFonts w:asciiTheme="minorHAnsi" w:hAnsiTheme="minorHAnsi" w:cstheme="minorHAnsi"/>
          <w:b w:val="0"/>
        </w:rPr>
        <w:t>partícipes</w:t>
      </w:r>
      <w:r w:rsidRPr="00EA6EA4">
        <w:rPr>
          <w:rFonts w:asciiTheme="minorHAnsi" w:hAnsiTheme="minorHAnsi" w:cstheme="minorHAnsi"/>
          <w:b w:val="0"/>
        </w:rPr>
        <w:t>.</w:t>
      </w:r>
    </w:p>
    <w:p w14:paraId="01B7334E" w14:textId="15CEC4D5" w:rsidR="00AF6A00" w:rsidRPr="00EA6EA4" w:rsidRDefault="000B770C" w:rsidP="00181EE5">
      <w:pPr>
        <w:pStyle w:val="Ttulo2"/>
        <w:keepLines/>
        <w:numPr>
          <w:ilvl w:val="1"/>
          <w:numId w:val="1"/>
        </w:numPr>
        <w:tabs>
          <w:tab w:val="left" w:pos="284"/>
          <w:tab w:val="left" w:pos="567"/>
        </w:tabs>
        <w:spacing w:before="120" w:line="24" w:lineRule="atLeast"/>
        <w:ind w:left="0" w:firstLine="0"/>
        <w:jc w:val="both"/>
        <w:rPr>
          <w:rFonts w:asciiTheme="minorHAnsi" w:hAnsiTheme="minorHAnsi" w:cstheme="minorHAnsi"/>
          <w:b w:val="0"/>
        </w:rPr>
      </w:pPr>
      <w:r w:rsidRPr="00EA6EA4">
        <w:rPr>
          <w:rFonts w:asciiTheme="minorHAnsi" w:hAnsiTheme="minorHAnsi" w:cstheme="minorHAnsi"/>
          <w:b w:val="0"/>
          <w:lang w:eastAsia="pt-BR"/>
        </w:rPr>
        <w:t xml:space="preserve">Em qualquer caso de extinção do </w:t>
      </w:r>
      <w:r w:rsidR="003F0C91" w:rsidRPr="00EA6EA4">
        <w:rPr>
          <w:rFonts w:asciiTheme="minorHAnsi" w:hAnsiTheme="minorHAnsi" w:cstheme="minorHAnsi"/>
          <w:b w:val="0"/>
          <w:lang w:eastAsia="pt-BR"/>
        </w:rPr>
        <w:t>ACI,</w:t>
      </w:r>
      <w:r w:rsidRPr="00EA6EA4">
        <w:rPr>
          <w:rFonts w:asciiTheme="minorHAnsi" w:hAnsiTheme="minorHAnsi" w:cstheme="minorHAnsi"/>
          <w:b w:val="0"/>
          <w:lang w:eastAsia="pt-BR"/>
        </w:rPr>
        <w:t xml:space="preserve"> o</w:t>
      </w:r>
      <w:r w:rsidR="00AF6A00" w:rsidRPr="00EA6EA4">
        <w:rPr>
          <w:rFonts w:asciiTheme="minorHAnsi" w:hAnsiTheme="minorHAnsi" w:cstheme="minorHAnsi"/>
          <w:b w:val="0"/>
          <w:lang w:eastAsia="pt-BR"/>
        </w:rPr>
        <w:t xml:space="preserve">s </w:t>
      </w:r>
      <w:r w:rsidR="00AC3D18" w:rsidRPr="00EA6EA4">
        <w:rPr>
          <w:rFonts w:asciiTheme="minorHAnsi" w:hAnsiTheme="minorHAnsi" w:cstheme="minorHAnsi"/>
          <w:b w:val="0"/>
          <w:lang w:eastAsia="pt-BR"/>
        </w:rPr>
        <w:t>partícipes</w:t>
      </w:r>
      <w:r w:rsidR="00AF6A00" w:rsidRPr="00EA6EA4">
        <w:rPr>
          <w:rFonts w:asciiTheme="minorHAnsi" w:hAnsiTheme="minorHAnsi" w:cstheme="minorHAnsi"/>
          <w:b w:val="0"/>
          <w:lang w:eastAsia="pt-BR"/>
        </w:rPr>
        <w:t xml:space="preserve"> deverão respeitar as obrigações </w:t>
      </w:r>
      <w:r w:rsidR="00AF6A00" w:rsidRPr="00EA6EA4">
        <w:rPr>
          <w:rFonts w:asciiTheme="minorHAnsi" w:hAnsiTheme="minorHAnsi" w:cstheme="minorHAnsi"/>
          <w:b w:val="0"/>
        </w:rPr>
        <w:t xml:space="preserve">assumidas </w:t>
      </w:r>
      <w:r w:rsidR="00023170" w:rsidRPr="00EA6EA4">
        <w:rPr>
          <w:rFonts w:asciiTheme="minorHAnsi" w:hAnsiTheme="minorHAnsi" w:cstheme="minorHAnsi"/>
          <w:b w:val="0"/>
        </w:rPr>
        <w:t>até a data do encerramento</w:t>
      </w:r>
      <w:r w:rsidR="00AF6A00" w:rsidRPr="00EA6EA4">
        <w:rPr>
          <w:rFonts w:asciiTheme="minorHAnsi" w:hAnsiTheme="minorHAnsi" w:cstheme="minorHAnsi"/>
          <w:b w:val="0"/>
        </w:rPr>
        <w:t>, mantendo em seus orçamentos as dotações destinadas às referidas atividades pelo prazo de suas execuções. </w:t>
      </w:r>
    </w:p>
    <w:p w14:paraId="0F0546C1" w14:textId="35F7BBAD" w:rsidR="006F003B" w:rsidRPr="00EA6EA4" w:rsidRDefault="006F003B" w:rsidP="005B3228">
      <w:pPr>
        <w:pStyle w:val="Ttulo1"/>
        <w:keepNext/>
        <w:spacing w:before="180" w:line="24" w:lineRule="atLeast"/>
        <w:ind w:left="425" w:hanging="425"/>
        <w:jc w:val="both"/>
        <w:rPr>
          <w:rFonts w:asciiTheme="minorHAnsi" w:hAnsiTheme="minorHAnsi" w:cstheme="minorHAnsi"/>
          <w:spacing w:val="-3"/>
        </w:rPr>
      </w:pPr>
      <w:bookmarkStart w:id="5" w:name="_Toc43231959"/>
      <w:r w:rsidRPr="00EA6EA4">
        <w:rPr>
          <w:rFonts w:asciiTheme="minorHAnsi" w:hAnsiTheme="minorHAnsi" w:cstheme="minorHAnsi"/>
          <w:spacing w:val="-3"/>
        </w:rPr>
        <w:lastRenderedPageBreak/>
        <w:t xml:space="preserve">CLÁUSULA </w:t>
      </w:r>
      <w:r w:rsidR="00582D09" w:rsidRPr="00EA6EA4">
        <w:rPr>
          <w:rFonts w:asciiTheme="minorHAnsi" w:hAnsiTheme="minorHAnsi" w:cstheme="minorHAnsi"/>
          <w:spacing w:val="-3"/>
        </w:rPr>
        <w:t xml:space="preserve">VIGÉSIMA </w:t>
      </w:r>
      <w:r w:rsidR="009468B7" w:rsidRPr="00EA6EA4">
        <w:rPr>
          <w:rFonts w:asciiTheme="minorHAnsi" w:hAnsiTheme="minorHAnsi" w:cstheme="minorHAnsi"/>
          <w:spacing w:val="-3"/>
        </w:rPr>
        <w:t>SEGUNDA</w:t>
      </w:r>
      <w:r w:rsidR="00483D58" w:rsidRPr="00EA6EA4">
        <w:rPr>
          <w:rFonts w:asciiTheme="minorHAnsi" w:hAnsiTheme="minorHAnsi" w:cstheme="minorHAnsi"/>
          <w:spacing w:val="-3"/>
        </w:rPr>
        <w:t xml:space="preserve"> </w:t>
      </w:r>
      <w:r w:rsidR="00475382" w:rsidRPr="00EA6EA4">
        <w:rPr>
          <w:rFonts w:asciiTheme="minorHAnsi" w:hAnsiTheme="minorHAnsi" w:cstheme="minorHAnsi"/>
          <w:spacing w:val="-3"/>
        </w:rPr>
        <w:t>–</w:t>
      </w:r>
      <w:r w:rsidRPr="00EA6EA4">
        <w:rPr>
          <w:rFonts w:asciiTheme="minorHAnsi" w:hAnsiTheme="minorHAnsi" w:cstheme="minorHAnsi"/>
          <w:spacing w:val="-3"/>
        </w:rPr>
        <w:t xml:space="preserve"> </w:t>
      </w:r>
      <w:r w:rsidR="00E83AA5" w:rsidRPr="00EA6EA4">
        <w:rPr>
          <w:rFonts w:asciiTheme="minorHAnsi" w:hAnsiTheme="minorHAnsi" w:cstheme="minorHAnsi"/>
          <w:spacing w:val="-3"/>
        </w:rPr>
        <w:t xml:space="preserve">DA </w:t>
      </w:r>
      <w:r w:rsidR="00686EB9" w:rsidRPr="00EA6EA4">
        <w:rPr>
          <w:rFonts w:asciiTheme="minorHAnsi" w:hAnsiTheme="minorHAnsi" w:cstheme="minorHAnsi"/>
          <w:spacing w:val="-3"/>
        </w:rPr>
        <w:t>RESOLUÇÃO</w:t>
      </w:r>
      <w:r w:rsidR="002C2089" w:rsidRPr="00EA6EA4">
        <w:rPr>
          <w:rFonts w:asciiTheme="minorHAnsi" w:hAnsiTheme="minorHAnsi" w:cstheme="minorHAnsi"/>
          <w:spacing w:val="-3"/>
        </w:rPr>
        <w:t xml:space="preserve"> DE </w:t>
      </w:r>
      <w:r w:rsidR="00686EB9" w:rsidRPr="00EA6EA4">
        <w:rPr>
          <w:rFonts w:asciiTheme="minorHAnsi" w:hAnsiTheme="minorHAnsi" w:cstheme="minorHAnsi"/>
          <w:spacing w:val="-3"/>
        </w:rPr>
        <w:t>CONFLITOS</w:t>
      </w:r>
      <w:r w:rsidR="00E47898">
        <w:rPr>
          <w:rFonts w:asciiTheme="minorHAnsi" w:hAnsiTheme="minorHAnsi" w:cstheme="minorHAnsi"/>
          <w:spacing w:val="-3"/>
        </w:rPr>
        <w:t xml:space="preserve"> E FORO</w:t>
      </w:r>
      <w:r w:rsidR="005C26BC" w:rsidRPr="00EA6EA4">
        <w:rPr>
          <w:rFonts w:asciiTheme="minorHAnsi" w:hAnsiTheme="minorHAnsi" w:cstheme="minorHAnsi"/>
          <w:spacing w:val="-3"/>
        </w:rPr>
        <w:t xml:space="preserve"> </w:t>
      </w:r>
      <w:bookmarkEnd w:id="5"/>
    </w:p>
    <w:p w14:paraId="11A87EAA" w14:textId="77777777" w:rsidR="00F13EEB" w:rsidRPr="00EA6EA4" w:rsidRDefault="00F13EEB" w:rsidP="00F13EEB">
      <w:pPr>
        <w:pStyle w:val="PargrafodaLista"/>
        <w:numPr>
          <w:ilvl w:val="0"/>
          <w:numId w:val="1"/>
        </w:numPr>
        <w:spacing w:before="240" w:line="360" w:lineRule="auto"/>
        <w:ind w:right="0"/>
        <w:jc w:val="left"/>
        <w:outlineLvl w:val="1"/>
        <w:rPr>
          <w:rFonts w:asciiTheme="minorHAnsi" w:hAnsiTheme="minorHAnsi" w:cstheme="minorHAnsi"/>
          <w:b/>
          <w:bCs/>
          <w:vanish/>
          <w:sz w:val="24"/>
          <w:szCs w:val="24"/>
        </w:rPr>
      </w:pPr>
      <w:bookmarkStart w:id="6" w:name="_Toc43231962"/>
    </w:p>
    <w:p w14:paraId="4F79D8E2" w14:textId="77777777" w:rsidR="00F63ED2" w:rsidRPr="00F63ED2" w:rsidRDefault="00F63ED2" w:rsidP="00F63ED2">
      <w:pPr>
        <w:pStyle w:val="Ttulo2"/>
        <w:keepLines/>
        <w:numPr>
          <w:ilvl w:val="1"/>
          <w:numId w:val="1"/>
        </w:numPr>
        <w:tabs>
          <w:tab w:val="left" w:pos="284"/>
          <w:tab w:val="left" w:pos="567"/>
        </w:tabs>
        <w:spacing w:before="120" w:line="24" w:lineRule="atLeast"/>
        <w:ind w:left="0" w:firstLine="0"/>
        <w:jc w:val="both"/>
        <w:rPr>
          <w:rFonts w:asciiTheme="minorHAnsi" w:hAnsiTheme="minorHAnsi" w:cstheme="minorHAnsi"/>
          <w:b w:val="0"/>
          <w:lang w:eastAsia="pt-BR"/>
        </w:rPr>
      </w:pPr>
      <w:r w:rsidRPr="00F63ED2">
        <w:rPr>
          <w:rFonts w:asciiTheme="minorHAnsi" w:hAnsiTheme="minorHAnsi" w:cstheme="minorHAnsi"/>
          <w:b w:val="0"/>
          <w:lang w:eastAsia="pt-BR"/>
        </w:rPr>
        <w:t xml:space="preserve">As situações não previstas, casos omissos, controvérsias e/ou contestação decorrentes do presente instrumento ou qualquer violação do mesmo, inclusive no que se refere à sua interpretação, validade, efeito vinculante, execução ou inexecução, as mesmas deverão ser solucionadas por CONSENSO, de comum acordo entre os partícipes, cujo direcionamento deve visar à execução integral do objeto. </w:t>
      </w:r>
    </w:p>
    <w:p w14:paraId="5E3C35B7" w14:textId="3D617922" w:rsidR="00AE248B" w:rsidRPr="00EA6EA4" w:rsidRDefault="00EE5A63" w:rsidP="00EE5A63">
      <w:pPr>
        <w:pStyle w:val="Ttulo2"/>
        <w:keepLines/>
        <w:numPr>
          <w:ilvl w:val="1"/>
          <w:numId w:val="1"/>
        </w:numPr>
        <w:tabs>
          <w:tab w:val="left" w:pos="284"/>
          <w:tab w:val="left" w:pos="567"/>
        </w:tabs>
        <w:spacing w:before="120" w:line="24" w:lineRule="atLeast"/>
        <w:ind w:left="0" w:firstLine="0"/>
        <w:jc w:val="both"/>
        <w:rPr>
          <w:rFonts w:asciiTheme="minorHAnsi" w:hAnsiTheme="minorHAnsi" w:cstheme="minorHAnsi"/>
          <w:b w:val="0"/>
          <w:spacing w:val="-3"/>
        </w:rPr>
      </w:pPr>
      <w:r w:rsidRPr="00EE5A63">
        <w:rPr>
          <w:rFonts w:asciiTheme="minorHAnsi" w:hAnsiTheme="minorHAnsi" w:cstheme="minorHAnsi"/>
          <w:b w:val="0"/>
          <w:spacing w:val="-3"/>
        </w:rPr>
        <w:t>Caso a disputa não possa ser resolvida de forma amigável</w:t>
      </w:r>
      <w:r>
        <w:rPr>
          <w:rFonts w:asciiTheme="minorHAnsi" w:hAnsiTheme="minorHAnsi" w:cstheme="minorHAnsi"/>
          <w:b w:val="0"/>
          <w:spacing w:val="-3"/>
        </w:rPr>
        <w:t>,</w:t>
      </w:r>
      <w:r w:rsidRPr="00EE5A63">
        <w:rPr>
          <w:rFonts w:asciiTheme="minorHAnsi" w:hAnsiTheme="minorHAnsi" w:cstheme="minorHAnsi"/>
          <w:b w:val="0"/>
          <w:spacing w:val="-3"/>
        </w:rPr>
        <w:t xml:space="preserve"> por meio de negociações diretas, a mesma </w:t>
      </w:r>
      <w:r w:rsidRPr="00EE5A63">
        <w:rPr>
          <w:rFonts w:asciiTheme="minorHAnsi" w:hAnsiTheme="minorHAnsi" w:cstheme="minorHAnsi"/>
          <w:b w:val="0"/>
          <w:lang w:eastAsia="pt-BR"/>
        </w:rPr>
        <w:t>deverá</w:t>
      </w:r>
      <w:r w:rsidRPr="00EE5A63">
        <w:rPr>
          <w:rFonts w:asciiTheme="minorHAnsi" w:hAnsiTheme="minorHAnsi" w:cstheme="minorHAnsi"/>
          <w:b w:val="0"/>
          <w:spacing w:val="-3"/>
        </w:rPr>
        <w:t xml:space="preserve"> ser resolvida de forma final e conclusiva com recurso aos tribunais, determinando-se como competente o tribunal da área da sede da partícipe demandada.</w:t>
      </w:r>
    </w:p>
    <w:p w14:paraId="237A0050" w14:textId="60FE07D2" w:rsidR="00F97129" w:rsidRPr="00EA6EA4" w:rsidRDefault="00F97129" w:rsidP="00D70DEC">
      <w:pPr>
        <w:pStyle w:val="Ttulo1"/>
        <w:keepNext/>
        <w:keepLines/>
        <w:widowControl/>
        <w:spacing w:before="180" w:line="24" w:lineRule="atLeast"/>
        <w:ind w:left="425" w:hanging="425"/>
        <w:jc w:val="both"/>
        <w:rPr>
          <w:rFonts w:asciiTheme="minorHAnsi" w:hAnsiTheme="minorHAnsi" w:cstheme="minorHAnsi"/>
        </w:rPr>
      </w:pPr>
      <w:r w:rsidRPr="00EA6EA4">
        <w:rPr>
          <w:rFonts w:asciiTheme="minorHAnsi" w:hAnsiTheme="minorHAnsi" w:cstheme="minorHAnsi"/>
          <w:spacing w:val="-3"/>
        </w:rPr>
        <w:t>CLÁUSULA VIGÉSIMA</w:t>
      </w:r>
      <w:r w:rsidR="00582D09" w:rsidRPr="00EA6EA4">
        <w:rPr>
          <w:rFonts w:asciiTheme="minorHAnsi" w:hAnsiTheme="minorHAnsi" w:cstheme="minorHAnsi"/>
          <w:spacing w:val="-3"/>
        </w:rPr>
        <w:t xml:space="preserve"> </w:t>
      </w:r>
      <w:r w:rsidR="009468B7" w:rsidRPr="00EA6EA4">
        <w:rPr>
          <w:rFonts w:asciiTheme="minorHAnsi" w:hAnsiTheme="minorHAnsi" w:cstheme="minorHAnsi"/>
          <w:spacing w:val="-3"/>
        </w:rPr>
        <w:t>TERCEIRA</w:t>
      </w:r>
      <w:r w:rsidR="00921240" w:rsidRPr="00EA6EA4">
        <w:rPr>
          <w:rFonts w:asciiTheme="minorHAnsi" w:hAnsiTheme="minorHAnsi" w:cstheme="minorHAnsi"/>
          <w:spacing w:val="-3"/>
        </w:rPr>
        <w:t xml:space="preserve"> </w:t>
      </w:r>
      <w:r w:rsidRPr="00EA6EA4">
        <w:rPr>
          <w:rFonts w:asciiTheme="minorHAnsi" w:hAnsiTheme="minorHAnsi" w:cstheme="minorHAnsi"/>
          <w:spacing w:val="-3"/>
        </w:rPr>
        <w:t>- DAS DISPOSIÇÕES FINAIS</w:t>
      </w:r>
      <w:bookmarkEnd w:id="6"/>
      <w:r w:rsidRPr="00EA6EA4">
        <w:rPr>
          <w:rFonts w:asciiTheme="minorHAnsi" w:hAnsiTheme="minorHAnsi" w:cstheme="minorHAnsi"/>
          <w:spacing w:val="-3"/>
        </w:rPr>
        <w:t> </w:t>
      </w:r>
    </w:p>
    <w:p w14:paraId="07E2F55E" w14:textId="77777777" w:rsidR="00B61E27" w:rsidRPr="00EA6EA4" w:rsidRDefault="00B61E27" w:rsidP="00D70DEC">
      <w:pPr>
        <w:pStyle w:val="PargrafodaLista"/>
        <w:keepNext/>
        <w:keepLines/>
        <w:widowControl/>
        <w:numPr>
          <w:ilvl w:val="0"/>
          <w:numId w:val="1"/>
        </w:numPr>
        <w:spacing w:before="240" w:line="360" w:lineRule="auto"/>
        <w:ind w:right="0"/>
        <w:jc w:val="left"/>
        <w:outlineLvl w:val="1"/>
        <w:rPr>
          <w:rFonts w:asciiTheme="minorHAnsi" w:hAnsiTheme="minorHAnsi" w:cstheme="minorHAnsi"/>
          <w:b/>
          <w:bCs/>
          <w:vanish/>
          <w:sz w:val="24"/>
          <w:szCs w:val="24"/>
        </w:rPr>
      </w:pPr>
    </w:p>
    <w:p w14:paraId="6F0C4A07" w14:textId="7CCA568E" w:rsidR="00D70DEC" w:rsidRPr="00EA6EA4" w:rsidRDefault="00807401" w:rsidP="00D70DEC">
      <w:pPr>
        <w:pStyle w:val="Ttulo2"/>
        <w:keepNext/>
        <w:keepLines/>
        <w:widowControl/>
        <w:numPr>
          <w:ilvl w:val="1"/>
          <w:numId w:val="1"/>
        </w:numPr>
        <w:tabs>
          <w:tab w:val="left" w:pos="284"/>
          <w:tab w:val="left" w:pos="567"/>
        </w:tabs>
        <w:spacing w:before="60" w:line="24" w:lineRule="atLeast"/>
        <w:ind w:left="0" w:firstLine="0"/>
        <w:jc w:val="both"/>
        <w:rPr>
          <w:rFonts w:asciiTheme="minorHAnsi" w:hAnsiTheme="minorHAnsi" w:cstheme="minorHAnsi"/>
          <w:b w:val="0"/>
          <w:spacing w:val="-3"/>
        </w:rPr>
      </w:pPr>
      <w:r>
        <w:rPr>
          <w:rFonts w:asciiTheme="minorHAnsi" w:hAnsiTheme="minorHAnsi" w:cstheme="minorHAnsi"/>
          <w:b w:val="0"/>
          <w:spacing w:val="-3"/>
        </w:rPr>
        <w:t>O presente acordo</w:t>
      </w:r>
      <w:r w:rsidR="00D70DEC" w:rsidRPr="00EA6EA4">
        <w:rPr>
          <w:rFonts w:asciiTheme="minorHAnsi" w:hAnsiTheme="minorHAnsi" w:cstheme="minorHAnsi"/>
          <w:b w:val="0"/>
          <w:spacing w:val="-3"/>
        </w:rPr>
        <w:t xml:space="preserve"> terá validade legal somente quando firmado pelos REPRESENTANTES LEGAIS dos partícipes indicados no preâmbulo do documento.</w:t>
      </w:r>
    </w:p>
    <w:p w14:paraId="4720E367" w14:textId="150ABC96" w:rsidR="004769D2" w:rsidRPr="00EA6EA4" w:rsidRDefault="004769D2" w:rsidP="00D70DEC">
      <w:pPr>
        <w:pStyle w:val="Ttulo2"/>
        <w:keepNext/>
        <w:keepLines/>
        <w:widowControl/>
        <w:numPr>
          <w:ilvl w:val="1"/>
          <w:numId w:val="1"/>
        </w:numPr>
        <w:tabs>
          <w:tab w:val="left" w:pos="284"/>
          <w:tab w:val="left" w:pos="567"/>
        </w:tabs>
        <w:spacing w:before="60" w:line="24" w:lineRule="atLeast"/>
        <w:ind w:left="0" w:firstLine="0"/>
        <w:jc w:val="both"/>
        <w:rPr>
          <w:rFonts w:asciiTheme="minorHAnsi" w:hAnsiTheme="minorHAnsi" w:cstheme="minorHAnsi"/>
          <w:b w:val="0"/>
          <w:spacing w:val="-3"/>
        </w:rPr>
      </w:pPr>
      <w:r w:rsidRPr="00EA6EA4">
        <w:rPr>
          <w:rFonts w:asciiTheme="minorHAnsi" w:hAnsiTheme="minorHAnsi" w:cstheme="minorHAnsi"/>
          <w:b w:val="0"/>
        </w:rPr>
        <w:t>Os </w:t>
      </w:r>
      <w:r w:rsidR="00AC3D18" w:rsidRPr="00EA6EA4">
        <w:rPr>
          <w:rFonts w:asciiTheme="minorHAnsi" w:hAnsiTheme="minorHAnsi" w:cstheme="minorHAnsi"/>
          <w:b w:val="0"/>
        </w:rPr>
        <w:t>partícipes</w:t>
      </w:r>
      <w:r w:rsidRPr="00EA6EA4">
        <w:rPr>
          <w:rFonts w:asciiTheme="minorHAnsi" w:hAnsiTheme="minorHAnsi" w:cstheme="minorHAnsi"/>
          <w:b w:val="0"/>
        </w:rPr>
        <w:t> não serão responsabilizados pelo descumprimento dos compromissos</w:t>
      </w:r>
      <w:r w:rsidR="0056514E" w:rsidRPr="00EA6EA4">
        <w:rPr>
          <w:rFonts w:asciiTheme="minorHAnsi" w:hAnsiTheme="minorHAnsi" w:cstheme="minorHAnsi"/>
          <w:b w:val="0"/>
        </w:rPr>
        <w:t>,</w:t>
      </w:r>
      <w:r w:rsidRPr="00EA6EA4">
        <w:rPr>
          <w:rFonts w:asciiTheme="minorHAnsi" w:hAnsiTheme="minorHAnsi" w:cstheme="minorHAnsi"/>
          <w:b w:val="0"/>
        </w:rPr>
        <w:t xml:space="preserve"> ou por danos e prejuízos</w:t>
      </w:r>
      <w:r w:rsidRPr="00EA6EA4">
        <w:rPr>
          <w:rFonts w:asciiTheme="minorHAnsi" w:hAnsiTheme="minorHAnsi" w:cstheme="minorHAnsi"/>
          <w:b w:val="0"/>
          <w:spacing w:val="-3"/>
        </w:rPr>
        <w:t xml:space="preserve"> que </w:t>
      </w:r>
      <w:r w:rsidRPr="00EA6EA4">
        <w:rPr>
          <w:rFonts w:asciiTheme="minorHAnsi" w:hAnsiTheme="minorHAnsi" w:cstheme="minorHAnsi"/>
          <w:b w:val="0"/>
          <w:lang w:eastAsia="pt-BR"/>
        </w:rPr>
        <w:t>possam</w:t>
      </w:r>
      <w:r w:rsidRPr="00EA6EA4">
        <w:rPr>
          <w:rFonts w:asciiTheme="minorHAnsi" w:hAnsiTheme="minorHAnsi" w:cstheme="minorHAnsi"/>
          <w:b w:val="0"/>
          <w:spacing w:val="-3"/>
        </w:rPr>
        <w:t xml:space="preserve"> ocorrer por motivo de força maior ou casos fortuitos</w:t>
      </w:r>
      <w:r w:rsidR="00692CA1" w:rsidRPr="00EA6EA4">
        <w:rPr>
          <w:rFonts w:asciiTheme="minorHAnsi" w:hAnsiTheme="minorHAnsi" w:cstheme="minorHAnsi"/>
          <w:b w:val="0"/>
          <w:spacing w:val="-3"/>
        </w:rPr>
        <w:t>, capazes de</w:t>
      </w:r>
      <w:r w:rsidRPr="00EA6EA4">
        <w:rPr>
          <w:rFonts w:asciiTheme="minorHAnsi" w:hAnsiTheme="minorHAnsi" w:cstheme="minorHAnsi"/>
          <w:b w:val="0"/>
          <w:spacing w:val="-3"/>
        </w:rPr>
        <w:t xml:space="preserve"> impedir a continuidade das atividades previstas no presente </w:t>
      </w:r>
      <w:r w:rsidR="003F0C91" w:rsidRPr="00EA6EA4">
        <w:rPr>
          <w:rFonts w:asciiTheme="minorHAnsi" w:hAnsiTheme="minorHAnsi" w:cstheme="minorHAnsi"/>
          <w:b w:val="0"/>
          <w:spacing w:val="-3"/>
        </w:rPr>
        <w:t>ACI</w:t>
      </w:r>
      <w:r w:rsidRPr="00EA6EA4">
        <w:rPr>
          <w:rFonts w:asciiTheme="minorHAnsi" w:hAnsiTheme="minorHAnsi" w:cstheme="minorHAnsi"/>
          <w:b w:val="0"/>
          <w:spacing w:val="-3"/>
        </w:rPr>
        <w:t>, podendo ser retomadas nas mesmas condições e circunstâncias quando desaparecerem as causas que motivaram sua suspensão, até sua conclusão total.</w:t>
      </w:r>
    </w:p>
    <w:p w14:paraId="37C06685" w14:textId="786FEEE5" w:rsidR="00B50E77" w:rsidRPr="00EA6EA4" w:rsidRDefault="00B50E77" w:rsidP="00D70DEC">
      <w:pPr>
        <w:keepLines/>
        <w:spacing w:before="60" w:after="360" w:line="24" w:lineRule="atLeast"/>
        <w:jc w:val="both"/>
        <w:rPr>
          <w:rFonts w:asciiTheme="minorHAnsi" w:hAnsiTheme="minorHAnsi" w:cstheme="minorHAnsi"/>
          <w:sz w:val="24"/>
          <w:szCs w:val="24"/>
        </w:rPr>
      </w:pPr>
      <w:r w:rsidRPr="00EA6EA4">
        <w:rPr>
          <w:rFonts w:asciiTheme="minorHAnsi" w:hAnsiTheme="minorHAnsi" w:cstheme="minorHAnsi"/>
          <w:sz w:val="24"/>
          <w:szCs w:val="24"/>
        </w:rPr>
        <w:t xml:space="preserve">Os </w:t>
      </w:r>
      <w:r w:rsidR="00AC3D18" w:rsidRPr="00EA6EA4">
        <w:rPr>
          <w:rFonts w:asciiTheme="minorHAnsi" w:hAnsiTheme="minorHAnsi" w:cstheme="minorHAnsi"/>
          <w:sz w:val="24"/>
          <w:szCs w:val="24"/>
        </w:rPr>
        <w:t>partícipes</w:t>
      </w:r>
      <w:r w:rsidRPr="00EA6EA4">
        <w:rPr>
          <w:rFonts w:asciiTheme="minorHAnsi" w:hAnsiTheme="minorHAnsi" w:cstheme="minorHAnsi"/>
          <w:sz w:val="24"/>
          <w:szCs w:val="24"/>
        </w:rPr>
        <w:t xml:space="preserve"> </w:t>
      </w:r>
      <w:r w:rsidR="009B42BE" w:rsidRPr="00EA6EA4">
        <w:rPr>
          <w:rFonts w:asciiTheme="minorHAnsi" w:hAnsiTheme="minorHAnsi" w:cstheme="minorHAnsi"/>
          <w:sz w:val="24"/>
          <w:szCs w:val="24"/>
        </w:rPr>
        <w:t xml:space="preserve">atestam estar </w:t>
      </w:r>
      <w:r w:rsidR="009B42BE" w:rsidRPr="00EA6EA4">
        <w:rPr>
          <w:rFonts w:asciiTheme="minorHAnsi" w:hAnsiTheme="minorHAnsi" w:cstheme="minorHAnsi"/>
          <w:sz w:val="24"/>
          <w:szCs w:val="24"/>
          <w:lang w:val="pt-BR"/>
        </w:rPr>
        <w:t xml:space="preserve">plenamente de acordo </w:t>
      </w:r>
      <w:r w:rsidR="009B42BE" w:rsidRPr="00EA6EA4">
        <w:rPr>
          <w:rFonts w:asciiTheme="minorHAnsi" w:hAnsiTheme="minorHAnsi" w:cstheme="minorHAnsi"/>
          <w:sz w:val="24"/>
          <w:szCs w:val="24"/>
        </w:rPr>
        <w:t>com</w:t>
      </w:r>
      <w:r w:rsidRPr="00EA6EA4">
        <w:rPr>
          <w:rFonts w:asciiTheme="minorHAnsi" w:hAnsiTheme="minorHAnsi" w:cstheme="minorHAnsi"/>
          <w:sz w:val="24"/>
          <w:szCs w:val="24"/>
        </w:rPr>
        <w:t xml:space="preserve"> este </w:t>
      </w:r>
      <w:r w:rsidR="00BF6342">
        <w:rPr>
          <w:rFonts w:asciiTheme="minorHAnsi" w:hAnsiTheme="minorHAnsi" w:cstheme="minorHAnsi"/>
          <w:sz w:val="24"/>
          <w:szCs w:val="24"/>
        </w:rPr>
        <w:t>acordo</w:t>
      </w:r>
      <w:r w:rsidRPr="00EA6EA4">
        <w:rPr>
          <w:rFonts w:asciiTheme="minorHAnsi" w:hAnsiTheme="minorHAnsi" w:cstheme="minorHAnsi"/>
          <w:sz w:val="24"/>
          <w:szCs w:val="24"/>
        </w:rPr>
        <w:t xml:space="preserve"> </w:t>
      </w:r>
      <w:r w:rsidR="009B42BE" w:rsidRPr="00EA6EA4">
        <w:rPr>
          <w:rFonts w:asciiTheme="minorHAnsi" w:hAnsiTheme="minorHAnsi" w:cstheme="minorHAnsi"/>
          <w:sz w:val="24"/>
          <w:szCs w:val="24"/>
        </w:rPr>
        <w:t>por meio das</w:t>
      </w:r>
      <w:r w:rsidRPr="00EA6EA4">
        <w:rPr>
          <w:rFonts w:asciiTheme="minorHAnsi" w:hAnsiTheme="minorHAnsi" w:cstheme="minorHAnsi"/>
          <w:sz w:val="24"/>
          <w:szCs w:val="24"/>
        </w:rPr>
        <w:t xml:space="preserve"> assinaturas d</w:t>
      </w:r>
      <w:r w:rsidR="009B42BE" w:rsidRPr="00EA6EA4">
        <w:rPr>
          <w:rFonts w:asciiTheme="minorHAnsi" w:hAnsiTheme="minorHAnsi" w:cstheme="minorHAnsi"/>
          <w:sz w:val="24"/>
          <w:szCs w:val="24"/>
        </w:rPr>
        <w:t>os</w:t>
      </w:r>
      <w:r w:rsidRPr="00EA6EA4">
        <w:rPr>
          <w:rFonts w:asciiTheme="minorHAnsi" w:hAnsiTheme="minorHAnsi" w:cstheme="minorHAnsi"/>
          <w:sz w:val="24"/>
          <w:szCs w:val="24"/>
        </w:rPr>
        <w:t xml:space="preserve"> seus </w:t>
      </w:r>
      <w:r w:rsidR="00A208BD" w:rsidRPr="00EA6EA4">
        <w:rPr>
          <w:rFonts w:asciiTheme="minorHAnsi" w:hAnsiTheme="minorHAnsi" w:cstheme="minorHAnsi"/>
          <w:sz w:val="24"/>
          <w:szCs w:val="24"/>
        </w:rPr>
        <w:t>REPRESENTANTES LEGAIS</w:t>
      </w:r>
      <w:r w:rsidRPr="00EA6EA4">
        <w:rPr>
          <w:rFonts w:asciiTheme="minorHAnsi" w:hAnsiTheme="minorHAnsi" w:cstheme="minorHAnsi"/>
          <w:sz w:val="24"/>
          <w:szCs w:val="24"/>
        </w:rPr>
        <w:t xml:space="preserve">, reconhecendo a veracidade, autenticidade, integridade, validade e eficácia do presente instrumento e de seus termos, incluindo seus Anexos, para que </w:t>
      </w:r>
      <w:r w:rsidR="009B42BE" w:rsidRPr="00EA6EA4">
        <w:rPr>
          <w:rFonts w:asciiTheme="minorHAnsi" w:hAnsiTheme="minorHAnsi" w:cstheme="minorHAnsi"/>
          <w:sz w:val="24"/>
          <w:szCs w:val="24"/>
        </w:rPr>
        <w:t>produza</w:t>
      </w:r>
      <w:r w:rsidRPr="00EA6EA4">
        <w:rPr>
          <w:rFonts w:asciiTheme="minorHAnsi" w:hAnsiTheme="minorHAnsi" w:cstheme="minorHAnsi"/>
          <w:sz w:val="24"/>
          <w:szCs w:val="24"/>
        </w:rPr>
        <w:t xml:space="preserve"> seus efeitos </w:t>
      </w:r>
      <w:r w:rsidR="009B42BE" w:rsidRPr="00EA6EA4">
        <w:rPr>
          <w:rFonts w:asciiTheme="minorHAnsi" w:hAnsiTheme="minorHAnsi" w:cstheme="minorHAnsi"/>
          <w:sz w:val="24"/>
          <w:szCs w:val="24"/>
        </w:rPr>
        <w:t>legais, em Juízo ou fora dele</w:t>
      </w:r>
      <w:r w:rsidRPr="00EA6EA4">
        <w:rPr>
          <w:rFonts w:asciiTheme="minorHAnsi" w:hAnsiTheme="minorHAnsi" w:cstheme="minorHAnsi"/>
          <w:sz w:val="24"/>
          <w:szCs w:val="24"/>
        </w:rPr>
        <w:t xml:space="preserve">. As assinaturas devem ser preferencialmente </w:t>
      </w:r>
      <w:r w:rsidR="00C30C5C" w:rsidRPr="00EA6EA4">
        <w:rPr>
          <w:rFonts w:asciiTheme="minorHAnsi" w:hAnsiTheme="minorHAnsi" w:cstheme="minorHAnsi"/>
          <w:sz w:val="24"/>
          <w:szCs w:val="24"/>
        </w:rPr>
        <w:t>eletrônicas</w:t>
      </w:r>
      <w:r w:rsidR="009B42BE" w:rsidRPr="00EA6EA4">
        <w:rPr>
          <w:rFonts w:asciiTheme="minorHAnsi" w:hAnsiTheme="minorHAnsi" w:cstheme="minorHAnsi"/>
          <w:sz w:val="24"/>
          <w:szCs w:val="24"/>
        </w:rPr>
        <w:t>,</w:t>
      </w:r>
      <w:r w:rsidRPr="00EA6EA4">
        <w:rPr>
          <w:rFonts w:asciiTheme="minorHAnsi" w:hAnsiTheme="minorHAnsi" w:cstheme="minorHAnsi"/>
          <w:sz w:val="24"/>
          <w:szCs w:val="24"/>
        </w:rPr>
        <w:t xml:space="preserve"> </w:t>
      </w:r>
      <w:r w:rsidR="000755CE" w:rsidRPr="00EA6EA4">
        <w:rPr>
          <w:rFonts w:asciiTheme="minorHAnsi" w:hAnsiTheme="minorHAnsi" w:cstheme="minorHAnsi"/>
          <w:sz w:val="24"/>
          <w:szCs w:val="24"/>
        </w:rPr>
        <w:t>na forma de assinatura eletrônica</w:t>
      </w:r>
      <w:r w:rsidR="00A235CA" w:rsidRPr="00EA6EA4">
        <w:rPr>
          <w:rFonts w:asciiTheme="minorHAnsi" w:hAnsiTheme="minorHAnsi" w:cstheme="minorHAnsi"/>
          <w:sz w:val="24"/>
          <w:szCs w:val="24"/>
        </w:rPr>
        <w:t xml:space="preserve"> certificada, do tipo</w:t>
      </w:r>
      <w:r w:rsidR="000755CE" w:rsidRPr="00EA6EA4">
        <w:rPr>
          <w:rFonts w:asciiTheme="minorHAnsi" w:hAnsiTheme="minorHAnsi" w:cstheme="minorHAnsi"/>
          <w:sz w:val="24"/>
          <w:szCs w:val="24"/>
        </w:rPr>
        <w:t xml:space="preserve"> </w:t>
      </w:r>
      <w:r w:rsidR="001766D8" w:rsidRPr="00EA6EA4">
        <w:rPr>
          <w:rFonts w:asciiTheme="minorHAnsi" w:hAnsiTheme="minorHAnsi" w:cstheme="minorHAnsi"/>
          <w:sz w:val="24"/>
          <w:szCs w:val="24"/>
        </w:rPr>
        <w:t xml:space="preserve">avançada (AES) ou </w:t>
      </w:r>
      <w:r w:rsidR="000755CE" w:rsidRPr="00EA6EA4">
        <w:rPr>
          <w:rFonts w:asciiTheme="minorHAnsi" w:hAnsiTheme="minorHAnsi" w:cstheme="minorHAnsi"/>
          <w:sz w:val="24"/>
          <w:szCs w:val="24"/>
        </w:rPr>
        <w:t>qualificada</w:t>
      </w:r>
      <w:r w:rsidR="001766D8" w:rsidRPr="00EA6EA4">
        <w:rPr>
          <w:rFonts w:asciiTheme="minorHAnsi" w:hAnsiTheme="minorHAnsi" w:cstheme="minorHAnsi"/>
          <w:sz w:val="24"/>
          <w:szCs w:val="24"/>
        </w:rPr>
        <w:t xml:space="preserve"> (QES)</w:t>
      </w:r>
      <w:r w:rsidR="000755CE" w:rsidRPr="00EA6EA4">
        <w:rPr>
          <w:rFonts w:asciiTheme="minorHAnsi" w:hAnsiTheme="minorHAnsi" w:cstheme="minorHAnsi"/>
          <w:sz w:val="24"/>
          <w:szCs w:val="24"/>
        </w:rPr>
        <w:t xml:space="preserve">, </w:t>
      </w:r>
      <w:r w:rsidRPr="00EA6EA4">
        <w:rPr>
          <w:rFonts w:asciiTheme="minorHAnsi" w:hAnsiTheme="minorHAnsi" w:cstheme="minorHAnsi"/>
          <w:sz w:val="24"/>
          <w:szCs w:val="24"/>
        </w:rPr>
        <w:t>utilizando a plataforma de certificação digital verificável de escolha</w:t>
      </w:r>
      <w:r w:rsidR="009B42BE" w:rsidRPr="00EA6EA4">
        <w:rPr>
          <w:rFonts w:asciiTheme="minorHAnsi" w:hAnsiTheme="minorHAnsi" w:cstheme="minorHAnsi"/>
          <w:sz w:val="24"/>
          <w:szCs w:val="24"/>
        </w:rPr>
        <w:t xml:space="preserve"> dos representantes</w:t>
      </w:r>
      <w:r w:rsidRPr="00EA6EA4">
        <w:rPr>
          <w:rFonts w:asciiTheme="minorHAnsi" w:hAnsiTheme="minorHAnsi" w:cstheme="minorHAnsi"/>
          <w:sz w:val="24"/>
          <w:szCs w:val="24"/>
        </w:rPr>
        <w:t xml:space="preserve">. Como alternativa à assinatura </w:t>
      </w:r>
      <w:r w:rsidR="00A235CA" w:rsidRPr="00EA6EA4">
        <w:rPr>
          <w:rFonts w:asciiTheme="minorHAnsi" w:hAnsiTheme="minorHAnsi" w:cstheme="minorHAnsi"/>
          <w:sz w:val="24"/>
          <w:szCs w:val="24"/>
        </w:rPr>
        <w:t>eletrônica</w:t>
      </w:r>
      <w:r w:rsidRPr="00EA6EA4">
        <w:rPr>
          <w:rFonts w:asciiTheme="minorHAnsi" w:hAnsiTheme="minorHAnsi" w:cstheme="minorHAnsi"/>
          <w:sz w:val="24"/>
          <w:szCs w:val="24"/>
        </w:rPr>
        <w:t xml:space="preserve"> certificada,</w:t>
      </w:r>
      <w:r w:rsidR="00BF7EFA" w:rsidRPr="00EA6EA4">
        <w:rPr>
          <w:rFonts w:asciiTheme="minorHAnsi" w:hAnsiTheme="minorHAnsi" w:cstheme="minorHAnsi"/>
          <w:sz w:val="24"/>
          <w:szCs w:val="24"/>
        </w:rPr>
        <w:t xml:space="preserve"> </w:t>
      </w:r>
      <w:r w:rsidR="00AC3E17" w:rsidRPr="00EA6EA4">
        <w:rPr>
          <w:rFonts w:asciiTheme="minorHAnsi" w:hAnsiTheme="minorHAnsi" w:cstheme="minorHAnsi"/>
          <w:sz w:val="24"/>
          <w:szCs w:val="24"/>
        </w:rPr>
        <w:t xml:space="preserve">em países </w:t>
      </w:r>
      <w:r w:rsidR="00AC3E17" w:rsidRPr="00EA6EA4">
        <w:t xml:space="preserve">em que </w:t>
      </w:r>
      <w:r w:rsidR="006A11F8" w:rsidRPr="00EA6EA4">
        <w:t>essa certificação</w:t>
      </w:r>
      <w:r w:rsidR="00AC3E17" w:rsidRPr="00EA6EA4">
        <w:t xml:space="preserve"> não seja obrigatória</w:t>
      </w:r>
      <w:r w:rsidR="00BF7EFA" w:rsidRPr="00EA6EA4">
        <w:rPr>
          <w:rFonts w:asciiTheme="minorHAnsi" w:hAnsiTheme="minorHAnsi" w:cstheme="minorHAnsi"/>
          <w:sz w:val="24"/>
          <w:szCs w:val="24"/>
        </w:rPr>
        <w:t>,</w:t>
      </w:r>
      <w:r w:rsidRPr="00EA6EA4">
        <w:rPr>
          <w:rFonts w:asciiTheme="minorHAnsi" w:hAnsiTheme="minorHAnsi" w:cstheme="minorHAnsi"/>
          <w:sz w:val="24"/>
          <w:szCs w:val="24"/>
        </w:rPr>
        <w:t xml:space="preserve"> os </w:t>
      </w:r>
      <w:r w:rsidR="009B42BE" w:rsidRPr="00EA6EA4">
        <w:rPr>
          <w:rFonts w:asciiTheme="minorHAnsi" w:hAnsiTheme="minorHAnsi" w:cstheme="minorHAnsi"/>
          <w:sz w:val="24"/>
          <w:szCs w:val="24"/>
        </w:rPr>
        <w:t>r</w:t>
      </w:r>
      <w:r w:rsidRPr="00EA6EA4">
        <w:rPr>
          <w:rFonts w:asciiTheme="minorHAnsi" w:hAnsiTheme="minorHAnsi" w:cstheme="minorHAnsi"/>
          <w:sz w:val="24"/>
          <w:szCs w:val="24"/>
        </w:rPr>
        <w:t xml:space="preserve">epresentantes poderão </w:t>
      </w:r>
      <w:r w:rsidR="009B42BE" w:rsidRPr="00EA6EA4">
        <w:rPr>
          <w:rFonts w:asciiTheme="minorHAnsi" w:hAnsiTheme="minorHAnsi" w:cstheme="minorHAnsi"/>
          <w:sz w:val="24"/>
          <w:szCs w:val="24"/>
        </w:rPr>
        <w:t>firmar</w:t>
      </w:r>
      <w:r w:rsidRPr="00EA6EA4">
        <w:rPr>
          <w:rFonts w:asciiTheme="minorHAnsi" w:hAnsiTheme="minorHAnsi" w:cstheme="minorHAnsi"/>
          <w:sz w:val="24"/>
          <w:szCs w:val="24"/>
        </w:rPr>
        <w:t xml:space="preserve"> </w:t>
      </w:r>
      <w:r w:rsidR="001766D8" w:rsidRPr="00EA6EA4">
        <w:rPr>
          <w:rFonts w:asciiTheme="minorHAnsi" w:hAnsiTheme="minorHAnsi" w:cstheme="minorHAnsi"/>
          <w:sz w:val="24"/>
          <w:szCs w:val="24"/>
        </w:rPr>
        <w:t xml:space="preserve">manualmente </w:t>
      </w:r>
      <w:r w:rsidR="009B42BE" w:rsidRPr="00EA6EA4">
        <w:rPr>
          <w:rFonts w:asciiTheme="minorHAnsi" w:hAnsiTheme="minorHAnsi" w:cstheme="minorHAnsi"/>
          <w:sz w:val="24"/>
          <w:szCs w:val="24"/>
        </w:rPr>
        <w:t>o presente</w:t>
      </w:r>
      <w:r w:rsidRPr="00EA6EA4">
        <w:rPr>
          <w:rFonts w:asciiTheme="minorHAnsi" w:hAnsiTheme="minorHAnsi" w:cstheme="minorHAnsi"/>
          <w:sz w:val="24"/>
          <w:szCs w:val="24"/>
        </w:rPr>
        <w:t xml:space="preserve"> instrumento em 03 (três) </w:t>
      </w:r>
      <w:r w:rsidR="009B42BE" w:rsidRPr="00EA6EA4">
        <w:rPr>
          <w:rFonts w:asciiTheme="minorHAnsi" w:hAnsiTheme="minorHAnsi" w:cstheme="minorHAnsi"/>
          <w:sz w:val="24"/>
          <w:szCs w:val="24"/>
        </w:rPr>
        <w:t>vias de igual teor e forma, para que produza um só efeito legal</w:t>
      </w:r>
      <w:r w:rsidRPr="00EA6EA4">
        <w:rPr>
          <w:rFonts w:asciiTheme="minorHAnsi" w:hAnsiTheme="minorHAnsi" w:cstheme="minorHAnsi"/>
          <w:sz w:val="24"/>
          <w:szCs w:val="24"/>
        </w:rPr>
        <w:t>.</w:t>
      </w:r>
    </w:p>
    <w:p w14:paraId="7139D170" w14:textId="77777777" w:rsidR="00414386" w:rsidRPr="00EA6EA4" w:rsidRDefault="00414386" w:rsidP="008328E3">
      <w:pPr>
        <w:spacing w:line="24" w:lineRule="atLeast"/>
        <w:jc w:val="both"/>
        <w:rPr>
          <w:rFonts w:asciiTheme="minorHAnsi" w:hAnsiTheme="minorHAnsi" w:cstheme="minorHAnsi"/>
          <w:sz w:val="24"/>
          <w:szCs w:val="24"/>
        </w:rPr>
        <w:sectPr w:rsidR="00414386" w:rsidRPr="00EA6EA4" w:rsidSect="006C2EA0">
          <w:type w:val="continuous"/>
          <w:pgSz w:w="11910" w:h="16840" w:code="9"/>
          <w:pgMar w:top="1099" w:right="851" w:bottom="1134" w:left="1429" w:header="227" w:footer="170" w:gutter="0"/>
          <w:cols w:space="720"/>
          <w:docGrid w:linePitch="299"/>
        </w:sectPr>
      </w:pPr>
    </w:p>
    <w:p w14:paraId="5FB86C7B" w14:textId="52867623" w:rsidR="00895C17" w:rsidRPr="00F004CB" w:rsidRDefault="009E4D0A" w:rsidP="006D5808">
      <w:pPr>
        <w:keepNext/>
        <w:keepLines/>
        <w:spacing w:line="24" w:lineRule="atLeast"/>
        <w:rPr>
          <w:rFonts w:asciiTheme="minorHAnsi" w:hAnsiTheme="minorHAnsi" w:cstheme="minorHAnsi"/>
          <w:sz w:val="24"/>
          <w:szCs w:val="24"/>
        </w:rPr>
      </w:pPr>
      <w:r w:rsidRPr="00EA6EA4">
        <w:rPr>
          <w:rFonts w:asciiTheme="minorHAnsi" w:hAnsiTheme="minorHAnsi" w:cstheme="minorHAnsi"/>
          <w:b/>
          <w:bCs/>
          <w:sz w:val="24"/>
          <w:szCs w:val="24"/>
        </w:rPr>
        <w:lastRenderedPageBreak/>
        <w:t xml:space="preserve">Pela </w:t>
      </w:r>
      <w:r w:rsidR="002E22D9" w:rsidRPr="00EA6EA4">
        <w:rPr>
          <w:rFonts w:asciiTheme="minorHAnsi" w:hAnsiTheme="minorHAnsi" w:cstheme="minorHAnsi"/>
          <w:b/>
          <w:bCs/>
          <w:sz w:val="24"/>
          <w:szCs w:val="24"/>
        </w:rPr>
        <w:t xml:space="preserve">Universidade Federal do Oeste do Pará </w:t>
      </w:r>
      <w:r w:rsidR="00F004CB">
        <w:rPr>
          <w:rFonts w:asciiTheme="minorHAnsi" w:hAnsiTheme="minorHAnsi" w:cstheme="minorHAnsi"/>
          <w:b/>
          <w:bCs/>
          <w:sz w:val="24"/>
          <w:szCs w:val="24"/>
        </w:rPr>
        <w:t>–</w:t>
      </w:r>
      <w:r w:rsidR="002E22D9" w:rsidRPr="00EA6EA4">
        <w:rPr>
          <w:rFonts w:asciiTheme="minorHAnsi" w:hAnsiTheme="minorHAnsi" w:cstheme="minorHAnsi"/>
          <w:b/>
          <w:bCs/>
          <w:sz w:val="24"/>
          <w:szCs w:val="24"/>
        </w:rPr>
        <w:t xml:space="preserve"> </w:t>
      </w:r>
      <w:r w:rsidR="00F004CB">
        <w:rPr>
          <w:rFonts w:asciiTheme="minorHAnsi" w:hAnsiTheme="minorHAnsi" w:cstheme="minorHAnsi"/>
          <w:b/>
          <w:bCs/>
          <w:sz w:val="24"/>
          <w:szCs w:val="24"/>
        </w:rPr>
        <w:t xml:space="preserve"> </w:t>
      </w:r>
      <w:r w:rsidRPr="00F004CB">
        <w:rPr>
          <w:rFonts w:asciiTheme="minorHAnsi" w:hAnsiTheme="minorHAnsi" w:cstheme="minorHAnsi"/>
          <w:b/>
          <w:bCs/>
          <w:sz w:val="24"/>
          <w:szCs w:val="24"/>
        </w:rPr>
        <w:t>UFOPA</w:t>
      </w:r>
      <w:r w:rsidR="00895C17" w:rsidRPr="00F004CB">
        <w:rPr>
          <w:rFonts w:asciiTheme="minorHAnsi" w:hAnsiTheme="minorHAnsi" w:cstheme="minorHAnsi"/>
          <w:b/>
          <w:bCs/>
          <w:sz w:val="24"/>
          <w:szCs w:val="24"/>
        </w:rPr>
        <w:t>:</w:t>
      </w:r>
    </w:p>
    <w:p w14:paraId="4359C4DB" w14:textId="77777777" w:rsidR="002E22D9" w:rsidRPr="00F004CB" w:rsidRDefault="002E22D9" w:rsidP="005E6A5C">
      <w:pPr>
        <w:keepNext/>
        <w:keepLines/>
        <w:pBdr>
          <w:bottom w:val="single" w:sz="12" w:space="1" w:color="auto"/>
        </w:pBdr>
        <w:spacing w:before="1440" w:line="24" w:lineRule="atLeast"/>
        <w:rPr>
          <w:rFonts w:asciiTheme="minorHAnsi" w:hAnsiTheme="minorHAnsi" w:cstheme="minorHAnsi"/>
          <w:b/>
          <w:bCs/>
          <w:sz w:val="24"/>
          <w:szCs w:val="24"/>
        </w:rPr>
      </w:pPr>
    </w:p>
    <w:p w14:paraId="41268D84" w14:textId="6E910480" w:rsidR="00895C17" w:rsidRPr="00F004CB" w:rsidRDefault="009E4D0A" w:rsidP="00C60598">
      <w:pPr>
        <w:keepNext/>
        <w:keepLines/>
        <w:spacing w:line="24" w:lineRule="atLeast"/>
        <w:rPr>
          <w:rFonts w:asciiTheme="minorHAnsi" w:hAnsiTheme="minorHAnsi" w:cstheme="minorHAnsi"/>
          <w:sz w:val="24"/>
          <w:szCs w:val="24"/>
        </w:rPr>
      </w:pPr>
      <w:r w:rsidRPr="00F004CB">
        <w:rPr>
          <w:rFonts w:asciiTheme="minorHAnsi" w:hAnsiTheme="minorHAnsi" w:cstheme="minorHAnsi"/>
          <w:b/>
          <w:bCs/>
          <w:sz w:val="24"/>
          <w:szCs w:val="24"/>
        </w:rPr>
        <w:t>ALDENIZ</w:t>
      </w:r>
      <w:r w:rsidR="002E22D9" w:rsidRPr="00F004CB">
        <w:rPr>
          <w:rFonts w:asciiTheme="minorHAnsi" w:hAnsiTheme="minorHAnsi" w:cstheme="minorHAnsi"/>
          <w:b/>
          <w:bCs/>
          <w:sz w:val="24"/>
          <w:szCs w:val="24"/>
        </w:rPr>
        <w:t>E</w:t>
      </w:r>
      <w:r w:rsidRPr="00F004CB">
        <w:rPr>
          <w:rFonts w:asciiTheme="minorHAnsi" w:hAnsiTheme="minorHAnsi" w:cstheme="minorHAnsi"/>
          <w:b/>
          <w:bCs/>
          <w:sz w:val="24"/>
          <w:szCs w:val="24"/>
        </w:rPr>
        <w:t xml:space="preserve"> RUELA XAVIER</w:t>
      </w:r>
    </w:p>
    <w:p w14:paraId="7F0FCAD4" w14:textId="08AD3BEC" w:rsidR="00895C17" w:rsidRPr="00F004CB" w:rsidRDefault="009E4D0A" w:rsidP="00C60598">
      <w:pPr>
        <w:keepNext/>
        <w:keepLines/>
        <w:spacing w:line="24" w:lineRule="atLeast"/>
        <w:rPr>
          <w:rFonts w:asciiTheme="minorHAnsi" w:hAnsiTheme="minorHAnsi" w:cstheme="minorHAnsi"/>
          <w:bCs/>
          <w:sz w:val="24"/>
          <w:szCs w:val="24"/>
        </w:rPr>
      </w:pPr>
      <w:r w:rsidRPr="00F004CB">
        <w:rPr>
          <w:rFonts w:asciiTheme="minorHAnsi" w:hAnsiTheme="minorHAnsi" w:cstheme="minorHAnsi"/>
          <w:bCs/>
          <w:sz w:val="24"/>
          <w:szCs w:val="24"/>
        </w:rPr>
        <w:t>Reitora</w:t>
      </w:r>
    </w:p>
    <w:p w14:paraId="460F108C" w14:textId="79334E83" w:rsidR="004F17FD" w:rsidRPr="00F004CB" w:rsidRDefault="003F2491" w:rsidP="005E6A5C">
      <w:pPr>
        <w:keepNext/>
        <w:keepLines/>
        <w:spacing w:line="24" w:lineRule="atLeast"/>
        <w:rPr>
          <w:rFonts w:asciiTheme="minorHAnsi" w:hAnsiTheme="minorHAnsi" w:cstheme="minorHAnsi"/>
          <w:b/>
          <w:bCs/>
          <w:sz w:val="24"/>
          <w:szCs w:val="24"/>
        </w:rPr>
      </w:pPr>
      <w:r w:rsidRPr="00F004CB">
        <w:rPr>
          <w:rFonts w:asciiTheme="minorHAnsi" w:hAnsiTheme="minorHAnsi" w:cstheme="minorHAnsi"/>
          <w:sz w:val="24"/>
          <w:szCs w:val="24"/>
          <w:lang w:val="pt-BR"/>
        </w:rPr>
        <w:t>Santarém/PA</w:t>
      </w:r>
      <w:r w:rsidR="00A57396" w:rsidRPr="00F004CB">
        <w:rPr>
          <w:rFonts w:asciiTheme="minorHAnsi" w:hAnsiTheme="minorHAnsi" w:cstheme="minorHAnsi"/>
          <w:sz w:val="24"/>
          <w:szCs w:val="24"/>
          <w:lang w:val="pt-BR"/>
        </w:rPr>
        <w:t>. Brasil</w:t>
      </w:r>
      <w:r w:rsidRPr="00F004CB">
        <w:rPr>
          <w:rFonts w:asciiTheme="minorHAnsi" w:hAnsiTheme="minorHAnsi" w:cstheme="minorHAnsi"/>
          <w:sz w:val="24"/>
          <w:szCs w:val="24"/>
          <w:lang w:val="pt-BR"/>
        </w:rPr>
        <w:t>.</w:t>
      </w:r>
      <w:r w:rsidR="0007697D" w:rsidRPr="00F004CB">
        <w:rPr>
          <w:rFonts w:asciiTheme="minorHAnsi" w:hAnsiTheme="minorHAnsi" w:cstheme="minorHAnsi"/>
          <w:sz w:val="24"/>
          <w:szCs w:val="24"/>
          <w:lang w:val="pt-BR"/>
        </w:rPr>
        <w:br w:type="column"/>
      </w:r>
      <w:r w:rsidR="004F17FD" w:rsidRPr="00F004CB">
        <w:rPr>
          <w:rFonts w:asciiTheme="minorHAnsi" w:hAnsiTheme="minorHAnsi" w:cstheme="minorHAnsi"/>
          <w:b/>
          <w:bCs/>
          <w:sz w:val="24"/>
          <w:szCs w:val="24"/>
        </w:rPr>
        <w:lastRenderedPageBreak/>
        <w:t>Pel</w:t>
      </w:r>
      <w:permStart w:id="341800918" w:edGrp="everyone"/>
      <w:proofErr w:type="gramStart"/>
      <w:r w:rsidR="004F17FD" w:rsidRPr="00F004CB">
        <w:rPr>
          <w:rFonts w:asciiTheme="minorHAnsi" w:hAnsiTheme="minorHAnsi" w:cstheme="minorHAnsi"/>
          <w:b/>
          <w:bCs/>
          <w:sz w:val="24"/>
          <w:szCs w:val="24"/>
        </w:rPr>
        <w:t>o</w:t>
      </w:r>
      <w:proofErr w:type="gramEnd"/>
      <w:r w:rsidR="004F17FD" w:rsidRPr="00F004CB">
        <w:rPr>
          <w:rFonts w:asciiTheme="minorHAnsi" w:hAnsiTheme="minorHAnsi" w:cstheme="minorHAnsi"/>
          <w:b/>
          <w:bCs/>
          <w:sz w:val="24"/>
          <w:szCs w:val="24"/>
        </w:rPr>
        <w:t>(a)</w:t>
      </w:r>
      <w:permEnd w:id="341800918"/>
      <w:r w:rsidR="004F17FD" w:rsidRPr="00F004CB">
        <w:rPr>
          <w:rFonts w:asciiTheme="minorHAnsi" w:hAnsiTheme="minorHAnsi" w:cstheme="minorHAnsi"/>
          <w:b/>
          <w:bCs/>
          <w:sz w:val="24"/>
          <w:szCs w:val="24"/>
        </w:rPr>
        <w:t xml:space="preserve"> </w:t>
      </w:r>
      <w:permStart w:id="927948030" w:edGrp="everyone"/>
      <w:r w:rsidR="00BF6342" w:rsidRPr="00F004CB">
        <w:rPr>
          <w:rFonts w:asciiTheme="minorHAnsi" w:hAnsiTheme="minorHAnsi" w:cstheme="minorHAnsi"/>
          <w:b/>
          <w:bCs/>
          <w:sz w:val="24"/>
          <w:szCs w:val="24"/>
        </w:rPr>
        <w:t>Nome Do Partícipe Estrangeiro</w:t>
      </w:r>
      <w:r w:rsidR="004F17FD" w:rsidRPr="00F004CB">
        <w:rPr>
          <w:rFonts w:asciiTheme="minorHAnsi" w:hAnsiTheme="minorHAnsi" w:cstheme="minorHAnsi"/>
          <w:b/>
          <w:bCs/>
          <w:sz w:val="24"/>
          <w:szCs w:val="24"/>
        </w:rPr>
        <w:t xml:space="preserve"> </w:t>
      </w:r>
      <w:r w:rsidR="00F004CB" w:rsidRPr="00F004CB">
        <w:rPr>
          <w:rFonts w:asciiTheme="minorHAnsi" w:hAnsiTheme="minorHAnsi" w:cstheme="minorHAnsi"/>
          <w:b/>
          <w:bCs/>
          <w:sz w:val="24"/>
          <w:szCs w:val="24"/>
        </w:rPr>
        <w:t xml:space="preserve">– </w:t>
      </w:r>
      <w:r w:rsidR="004F17FD" w:rsidRPr="00F004CB">
        <w:rPr>
          <w:rFonts w:asciiTheme="minorHAnsi" w:hAnsiTheme="minorHAnsi" w:cstheme="minorHAnsi"/>
          <w:b/>
          <w:bCs/>
          <w:sz w:val="24"/>
          <w:szCs w:val="24"/>
        </w:rPr>
        <w:t>SIGLA</w:t>
      </w:r>
      <w:permEnd w:id="927948030"/>
      <w:r w:rsidR="004F17FD" w:rsidRPr="00F004CB">
        <w:rPr>
          <w:rFonts w:asciiTheme="minorHAnsi" w:hAnsiTheme="minorHAnsi" w:cstheme="minorHAnsi"/>
          <w:b/>
          <w:bCs/>
          <w:sz w:val="24"/>
          <w:szCs w:val="24"/>
        </w:rPr>
        <w:t>:</w:t>
      </w:r>
    </w:p>
    <w:p w14:paraId="4AFAB82E" w14:textId="77777777" w:rsidR="004F17FD" w:rsidRPr="00F004CB" w:rsidRDefault="004F17FD" w:rsidP="005E6A5C">
      <w:pPr>
        <w:keepNext/>
        <w:keepLines/>
        <w:pBdr>
          <w:bottom w:val="single" w:sz="12" w:space="1" w:color="auto"/>
        </w:pBdr>
        <w:spacing w:before="1440" w:line="24" w:lineRule="atLeast"/>
        <w:rPr>
          <w:rFonts w:asciiTheme="minorHAnsi" w:hAnsiTheme="minorHAnsi" w:cstheme="minorHAnsi"/>
          <w:b/>
          <w:bCs/>
          <w:sz w:val="24"/>
          <w:szCs w:val="24"/>
        </w:rPr>
      </w:pPr>
    </w:p>
    <w:p w14:paraId="0F789714" w14:textId="77777777" w:rsidR="004F17FD" w:rsidRPr="00F004CB" w:rsidRDefault="004F17FD" w:rsidP="004F17FD">
      <w:pPr>
        <w:keepNext/>
        <w:keepLines/>
        <w:spacing w:line="24" w:lineRule="atLeast"/>
        <w:rPr>
          <w:rFonts w:asciiTheme="minorHAnsi" w:hAnsiTheme="minorHAnsi" w:cstheme="minorHAnsi"/>
          <w:sz w:val="24"/>
          <w:szCs w:val="24"/>
        </w:rPr>
      </w:pPr>
      <w:permStart w:id="1006439278" w:edGrp="everyone"/>
      <w:r w:rsidRPr="00F004CB">
        <w:rPr>
          <w:rFonts w:asciiTheme="minorHAnsi" w:hAnsiTheme="minorHAnsi" w:cstheme="minorHAnsi"/>
          <w:b/>
          <w:bCs/>
          <w:sz w:val="24"/>
          <w:szCs w:val="24"/>
        </w:rPr>
        <w:t>NOME DO REPRESENTANTE LEGAL</w:t>
      </w:r>
      <w:permEnd w:id="1006439278"/>
    </w:p>
    <w:p w14:paraId="359B42BC" w14:textId="77777777" w:rsidR="00F004CB" w:rsidRPr="00F004CB" w:rsidRDefault="004F17FD" w:rsidP="004F17FD">
      <w:pPr>
        <w:keepNext/>
        <w:keepLines/>
        <w:spacing w:line="24" w:lineRule="atLeast"/>
        <w:rPr>
          <w:rFonts w:asciiTheme="minorHAnsi" w:hAnsiTheme="minorHAnsi" w:cstheme="minorHAnsi"/>
          <w:bCs/>
          <w:sz w:val="24"/>
          <w:szCs w:val="24"/>
        </w:rPr>
      </w:pPr>
      <w:permStart w:id="1395085289" w:edGrp="everyone"/>
      <w:r w:rsidRPr="00F004CB">
        <w:rPr>
          <w:rFonts w:asciiTheme="minorHAnsi" w:hAnsiTheme="minorHAnsi" w:cstheme="minorHAnsi"/>
          <w:bCs/>
          <w:sz w:val="24"/>
          <w:szCs w:val="24"/>
        </w:rPr>
        <w:t>Cargo</w:t>
      </w:r>
    </w:p>
    <w:p w14:paraId="38C4EF58" w14:textId="205BED08" w:rsidR="00511FC4" w:rsidRPr="00F004CB" w:rsidRDefault="00A57396" w:rsidP="004F17FD">
      <w:pPr>
        <w:keepNext/>
        <w:keepLines/>
        <w:spacing w:line="24" w:lineRule="atLeast"/>
        <w:rPr>
          <w:rFonts w:asciiTheme="minorHAnsi" w:hAnsiTheme="minorHAnsi" w:cstheme="minorHAnsi"/>
          <w:bCs/>
          <w:sz w:val="24"/>
          <w:szCs w:val="24"/>
        </w:rPr>
      </w:pPr>
      <w:r w:rsidRPr="00F004CB">
        <w:rPr>
          <w:rFonts w:asciiTheme="minorHAnsi" w:hAnsiTheme="minorHAnsi" w:cstheme="minorHAnsi"/>
          <w:sz w:val="24"/>
          <w:szCs w:val="24"/>
        </w:rPr>
        <w:t>Local, país</w:t>
      </w:r>
      <w:permEnd w:id="1395085289"/>
      <w:r w:rsidRPr="00F004CB">
        <w:rPr>
          <w:rFonts w:asciiTheme="minorHAnsi" w:hAnsiTheme="minorHAnsi" w:cstheme="minorHAnsi"/>
          <w:sz w:val="24"/>
          <w:szCs w:val="24"/>
        </w:rPr>
        <w:t xml:space="preserve"> </w:t>
      </w:r>
    </w:p>
    <w:sectPr w:rsidR="00511FC4" w:rsidRPr="00F004CB" w:rsidSect="00C21932">
      <w:type w:val="continuous"/>
      <w:pgSz w:w="11910" w:h="16840"/>
      <w:pgMar w:top="2241" w:right="851" w:bottom="1134" w:left="1429" w:header="397" w:footer="170" w:gutter="0"/>
      <w:cols w:num="2" w:space="27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DD4AD7" w14:textId="77777777" w:rsidR="00141690" w:rsidRDefault="00141690">
      <w:r>
        <w:separator/>
      </w:r>
    </w:p>
  </w:endnote>
  <w:endnote w:type="continuationSeparator" w:id="0">
    <w:p w14:paraId="58162383" w14:textId="77777777" w:rsidR="00141690" w:rsidRDefault="00141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4F81BD" w:themeColor="accent1"/>
      </w:rPr>
      <w:id w:val="-1162459672"/>
      <w:docPartObj>
        <w:docPartGallery w:val="Page Numbers (Bottom of Page)"/>
        <w:docPartUnique/>
      </w:docPartObj>
    </w:sdtPr>
    <w:sdtEndPr/>
    <w:sdtContent>
      <w:sdt>
        <w:sdtPr>
          <w:rPr>
            <w:color w:val="4F81BD" w:themeColor="accent1"/>
          </w:rPr>
          <w:id w:val="656037734"/>
          <w:docPartObj>
            <w:docPartGallery w:val="Page Numbers (Top of Page)"/>
            <w:docPartUnique/>
          </w:docPartObj>
        </w:sdtPr>
        <w:sdtEndPr/>
        <w:sdtContent>
          <w:p w14:paraId="37EBE85C" w14:textId="71129DB3" w:rsidR="006B2E83" w:rsidRPr="0065505F" w:rsidRDefault="006B2E83" w:rsidP="006C4599">
            <w:pPr>
              <w:pStyle w:val="Rodap"/>
              <w:pBdr>
                <w:bottom w:val="single" w:sz="6" w:space="1" w:color="auto"/>
              </w:pBdr>
              <w:jc w:val="right"/>
              <w:rPr>
                <w:color w:val="4F81BD" w:themeColor="accent1"/>
              </w:rPr>
            </w:pPr>
          </w:p>
          <w:p w14:paraId="26DF3F37" w14:textId="7A2FD4E2" w:rsidR="006B2E83" w:rsidRPr="006C4599" w:rsidRDefault="00AB3831" w:rsidP="00705D6B">
            <w:pPr>
              <w:pStyle w:val="Rodap"/>
              <w:ind w:right="132"/>
              <w:jc w:val="center"/>
            </w:pPr>
            <w:r w:rsidRPr="004B154B">
              <w:rPr>
                <w:i/>
                <w:color w:val="BFBFBF" w:themeColor="background1" w:themeShade="BF"/>
                <w:sz w:val="18"/>
                <w:szCs w:val="18"/>
              </w:rPr>
              <w:t>Modelo ACI (BR-BR</w:t>
            </w:r>
            <w:proofErr w:type="gramStart"/>
            <w:r w:rsidRPr="004B154B">
              <w:rPr>
                <w:i/>
                <w:color w:val="BFBFBF" w:themeColor="background1" w:themeShade="BF"/>
                <w:sz w:val="18"/>
                <w:szCs w:val="18"/>
              </w:rPr>
              <w:t>)</w:t>
            </w:r>
            <w:proofErr w:type="gramEnd"/>
            <w:r w:rsidRPr="004B154B">
              <w:rPr>
                <w:i/>
                <w:color w:val="BFBFBF" w:themeColor="background1" w:themeShade="BF"/>
                <w:sz w:val="18"/>
                <w:szCs w:val="18"/>
              </w:rPr>
              <w:t>_R</w:t>
            </w:r>
            <w:r w:rsidR="00705D6B" w:rsidRPr="004B154B">
              <w:rPr>
                <w:i/>
                <w:color w:val="BFBFBF" w:themeColor="background1" w:themeShade="BF"/>
                <w:sz w:val="18"/>
                <w:szCs w:val="18"/>
              </w:rPr>
              <w:t>1</w:t>
            </w:r>
            <w:r w:rsidR="006C2EA0">
              <w:rPr>
                <w:i/>
                <w:color w:val="BFBFBF" w:themeColor="background1" w:themeShade="BF"/>
                <w:sz w:val="18"/>
                <w:szCs w:val="18"/>
              </w:rPr>
              <w:t>9</w:t>
            </w:r>
            <w:r w:rsidR="00705D6B" w:rsidRPr="004B154B">
              <w:rPr>
                <w:color w:val="BFBFBF" w:themeColor="background1" w:themeShade="BF"/>
              </w:rPr>
              <w:t xml:space="preserve">                                         </w:t>
            </w:r>
            <w:r w:rsidR="004225BE" w:rsidRPr="004B154B">
              <w:rPr>
                <w:color w:val="BFBFBF" w:themeColor="background1" w:themeShade="BF"/>
              </w:rPr>
              <w:t xml:space="preserve"> </w:t>
            </w:r>
            <w:r w:rsidR="00705D6B" w:rsidRPr="004B154B">
              <w:rPr>
                <w:color w:val="BFBFBF" w:themeColor="background1" w:themeShade="BF"/>
              </w:rPr>
              <w:t xml:space="preserve">   </w:t>
            </w:r>
            <w:r w:rsidRPr="004B154B">
              <w:rPr>
                <w:color w:val="BFBFBF" w:themeColor="background1" w:themeShade="BF"/>
              </w:rPr>
              <w:t xml:space="preserve">            </w:t>
            </w:r>
            <w:r w:rsidR="00705D6B" w:rsidRPr="004B154B">
              <w:rPr>
                <w:color w:val="BFBFBF" w:themeColor="background1" w:themeShade="BF"/>
              </w:rPr>
              <w:t xml:space="preserve">                                                         </w:t>
            </w:r>
            <w:r w:rsidR="00081401" w:rsidRPr="00705D6B">
              <w:t>Página</w:t>
            </w:r>
            <w:r w:rsidR="00E77D0A" w:rsidRPr="00705D6B">
              <w:t xml:space="preserve"> </w:t>
            </w:r>
            <w:r w:rsidR="00E77D0A" w:rsidRPr="00705D6B">
              <w:rPr>
                <w:rFonts w:asciiTheme="minorHAnsi" w:hAnsiTheme="minorHAnsi" w:cstheme="minorHAnsi"/>
                <w:b/>
                <w:lang w:eastAsia="pt-BR"/>
              </w:rPr>
              <w:t>·</w:t>
            </w:r>
            <w:r w:rsidR="006B2E83" w:rsidRPr="00705D6B">
              <w:rPr>
                <w:rFonts w:asciiTheme="minorHAnsi" w:hAnsiTheme="minorHAnsi" w:cstheme="minorHAnsi"/>
                <w:b/>
                <w:lang w:eastAsia="pt-BR"/>
              </w:rPr>
              <w:t xml:space="preserve"> </w:t>
            </w:r>
            <w:r w:rsidR="006B2E83" w:rsidRPr="00705D6B">
              <w:rPr>
                <w:bCs/>
              </w:rPr>
              <w:fldChar w:fldCharType="begin"/>
            </w:r>
            <w:r w:rsidR="006B2E83" w:rsidRPr="00705D6B">
              <w:rPr>
                <w:bCs/>
              </w:rPr>
              <w:instrText>PAGE</w:instrText>
            </w:r>
            <w:r w:rsidR="006B2E83" w:rsidRPr="00705D6B">
              <w:rPr>
                <w:bCs/>
              </w:rPr>
              <w:fldChar w:fldCharType="separate"/>
            </w:r>
            <w:r w:rsidR="00532DDD">
              <w:rPr>
                <w:bCs/>
                <w:noProof/>
              </w:rPr>
              <w:t>8</w:t>
            </w:r>
            <w:r w:rsidR="006B2E83" w:rsidRPr="00705D6B">
              <w:rPr>
                <w:bCs/>
              </w:rPr>
              <w:fldChar w:fldCharType="end"/>
            </w:r>
            <w:r w:rsidR="006B2E83" w:rsidRPr="00705D6B">
              <w:rPr>
                <w:lang w:val="pt-BR"/>
              </w:rPr>
              <w:t xml:space="preserve"> / </w:t>
            </w:r>
            <w:r w:rsidR="006B2E83" w:rsidRPr="00705D6B">
              <w:rPr>
                <w:bCs/>
              </w:rPr>
              <w:fldChar w:fldCharType="begin"/>
            </w:r>
            <w:r w:rsidR="006B2E83" w:rsidRPr="00705D6B">
              <w:rPr>
                <w:bCs/>
              </w:rPr>
              <w:instrText>NUMPAGES</w:instrText>
            </w:r>
            <w:r w:rsidR="006B2E83" w:rsidRPr="00705D6B">
              <w:rPr>
                <w:bCs/>
              </w:rPr>
              <w:fldChar w:fldCharType="separate"/>
            </w:r>
            <w:r w:rsidR="00532DDD">
              <w:rPr>
                <w:bCs/>
                <w:noProof/>
              </w:rPr>
              <w:t>12</w:t>
            </w:r>
            <w:r w:rsidR="006B2E83" w:rsidRPr="00705D6B">
              <w:rPr>
                <w:bCs/>
              </w:rPr>
              <w:fldChar w:fldCharType="end"/>
            </w:r>
          </w:p>
        </w:sdtContent>
      </w:sdt>
    </w:sdtContent>
  </w:sdt>
  <w:p w14:paraId="192DB4B8" w14:textId="77777777" w:rsidR="006B2E83" w:rsidRDefault="006B2E8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30E67F" w14:textId="77777777" w:rsidR="00141690" w:rsidRDefault="00141690">
      <w:r>
        <w:separator/>
      </w:r>
    </w:p>
  </w:footnote>
  <w:footnote w:type="continuationSeparator" w:id="0">
    <w:p w14:paraId="2690D051" w14:textId="77777777" w:rsidR="00141690" w:rsidRDefault="001416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1B236F" w14:textId="1B1D8FA8" w:rsidR="006B2E83" w:rsidRDefault="006B2E83">
    <w:pPr>
      <w:pStyle w:val="Corpodetexto"/>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52"/>
    <w:lvl w:ilvl="0">
      <w:start w:val="1"/>
      <w:numFmt w:val="decimal"/>
      <w:suff w:val="space"/>
      <w:lvlText w:val="%1."/>
      <w:lvlJc w:val="left"/>
      <w:pPr>
        <w:tabs>
          <w:tab w:val="num" w:pos="0"/>
        </w:tabs>
        <w:ind w:left="993" w:firstLine="0"/>
      </w:pPr>
      <w:rPr>
        <w:rFonts w:ascii="Times New Roman" w:hAnsi="Times New Roman" w:cs="Times New Roman"/>
        <w:b/>
        <w:i w:val="0"/>
      </w:rPr>
    </w:lvl>
    <w:lvl w:ilvl="1">
      <w:start w:val="1"/>
      <w:numFmt w:val="decimal"/>
      <w:suff w:val="space"/>
      <w:lvlText w:val="%1.%2."/>
      <w:lvlJc w:val="left"/>
      <w:pPr>
        <w:tabs>
          <w:tab w:val="num" w:pos="0"/>
        </w:tabs>
        <w:ind w:left="993" w:firstLine="0"/>
      </w:pPr>
      <w:rPr>
        <w:rFonts w:ascii="Times New Roman" w:hAnsi="Times New Roman" w:cs="Times New Roman"/>
        <w:b/>
        <w:i w:val="0"/>
      </w:rPr>
    </w:lvl>
    <w:lvl w:ilvl="2">
      <w:start w:val="1"/>
      <w:numFmt w:val="decimal"/>
      <w:suff w:val="space"/>
      <w:lvlText w:val="%1.%2.%3."/>
      <w:lvlJc w:val="left"/>
      <w:pPr>
        <w:tabs>
          <w:tab w:val="num" w:pos="0"/>
        </w:tabs>
        <w:ind w:left="567" w:firstLine="0"/>
      </w:pPr>
      <w:rPr>
        <w:rFonts w:ascii="Times New Roman" w:hAnsi="Times New Roman" w:cs="Times New Roman"/>
        <w:b w:val="0"/>
        <w:i w:val="0"/>
      </w:rPr>
    </w:lvl>
    <w:lvl w:ilvl="3">
      <w:start w:val="1"/>
      <w:numFmt w:val="decimal"/>
      <w:suff w:val="space"/>
      <w:lvlText w:val="%1.%2.%3.%4."/>
      <w:lvlJc w:val="left"/>
      <w:pPr>
        <w:tabs>
          <w:tab w:val="num" w:pos="0"/>
        </w:tabs>
        <w:ind w:left="851" w:firstLine="0"/>
      </w:pPr>
      <w:rPr>
        <w:rFonts w:ascii="Times New Roman" w:hAnsi="Times New Roman" w:cs="Times New Roman"/>
        <w:b/>
        <w:i w:val="0"/>
      </w:rPr>
    </w:lvl>
    <w:lvl w:ilvl="4">
      <w:start w:val="1"/>
      <w:numFmt w:val="decimal"/>
      <w:suff w:val="space"/>
      <w:lvlText w:val="%1.%2.%3.%4.%5."/>
      <w:lvlJc w:val="left"/>
      <w:pPr>
        <w:tabs>
          <w:tab w:val="num" w:pos="0"/>
        </w:tabs>
        <w:ind w:left="1134" w:firstLine="0"/>
      </w:pPr>
      <w:rPr>
        <w:rFonts w:ascii="Times New Roman" w:hAnsi="Times New Roman" w:cs="Times New Roman"/>
        <w:b/>
        <w:i w:val="0"/>
      </w:rPr>
    </w:lvl>
    <w:lvl w:ilvl="5">
      <w:start w:val="1"/>
      <w:numFmt w:val="decimal"/>
      <w:lvlText w:val="%1.%2.%3.%4.%5.%6."/>
      <w:lvlJc w:val="left"/>
      <w:pPr>
        <w:tabs>
          <w:tab w:val="num" w:pos="2880"/>
        </w:tabs>
        <w:ind w:left="2736" w:hanging="936"/>
      </w:pPr>
      <w:rPr>
        <w:rFonts w:ascii="Times New Roman" w:hAnsi="Times New Roman" w:cs="Times New Roman"/>
      </w:rPr>
    </w:lvl>
    <w:lvl w:ilvl="6">
      <w:start w:val="1"/>
      <w:numFmt w:val="decimal"/>
      <w:lvlText w:val="%1.%2.%3.%4.%5.%6.%7."/>
      <w:lvlJc w:val="left"/>
      <w:pPr>
        <w:tabs>
          <w:tab w:val="num" w:pos="3600"/>
        </w:tabs>
        <w:ind w:left="3240" w:hanging="1080"/>
      </w:pPr>
      <w:rPr>
        <w:rFonts w:ascii="Times New Roman" w:hAnsi="Times New Roman" w:cs="Times New Roman"/>
      </w:rPr>
    </w:lvl>
    <w:lvl w:ilvl="7">
      <w:start w:val="1"/>
      <w:numFmt w:val="decimal"/>
      <w:lvlText w:val="%1.%2.%3.%4.%5.%6.%7.%8."/>
      <w:lvlJc w:val="left"/>
      <w:pPr>
        <w:tabs>
          <w:tab w:val="num" w:pos="3960"/>
        </w:tabs>
        <w:ind w:left="3744" w:hanging="1224"/>
      </w:pPr>
      <w:rPr>
        <w:rFonts w:ascii="Times New Roman" w:hAnsi="Times New Roman" w:cs="Times New Roman"/>
      </w:rPr>
    </w:lvl>
    <w:lvl w:ilvl="8">
      <w:start w:val="1"/>
      <w:numFmt w:val="decimal"/>
      <w:lvlText w:val="%1.%2.%3.%4.%5.%6.%7.%8.%9."/>
      <w:lvlJc w:val="left"/>
      <w:pPr>
        <w:tabs>
          <w:tab w:val="num" w:pos="4680"/>
        </w:tabs>
        <w:ind w:left="4320" w:hanging="1440"/>
      </w:pPr>
      <w:rPr>
        <w:rFonts w:ascii="Times New Roman" w:hAnsi="Times New Roman" w:cs="Times New Roman"/>
      </w:rPr>
    </w:lvl>
  </w:abstractNum>
  <w:abstractNum w:abstractNumId="1">
    <w:nsid w:val="06203241"/>
    <w:multiLevelType w:val="multilevel"/>
    <w:tmpl w:val="C150A240"/>
    <w:lvl w:ilvl="0">
      <w:start w:val="1"/>
      <w:numFmt w:val="decimal"/>
      <w:lvlText w:val="%1."/>
      <w:lvlJc w:val="left"/>
      <w:pPr>
        <w:ind w:left="464" w:hanging="360"/>
      </w:pPr>
      <w:rPr>
        <w:rFonts w:hint="default"/>
      </w:rPr>
    </w:lvl>
    <w:lvl w:ilvl="1">
      <w:start w:val="1"/>
      <w:numFmt w:val="decimal"/>
      <w:isLgl/>
      <w:lvlText w:val="%1.%2"/>
      <w:lvlJc w:val="left"/>
      <w:pPr>
        <w:ind w:left="679" w:hanging="396"/>
      </w:pPr>
      <w:rPr>
        <w:rFonts w:hint="default"/>
        <w:b/>
        <w:sz w:val="24"/>
      </w:rPr>
    </w:lvl>
    <w:lvl w:ilvl="2">
      <w:start w:val="1"/>
      <w:numFmt w:val="lowerLetter"/>
      <w:lvlText w:val="%3)"/>
      <w:lvlJc w:val="left"/>
      <w:pPr>
        <w:ind w:left="1182" w:hanging="720"/>
      </w:pPr>
      <w:rPr>
        <w:rFonts w:hint="default"/>
        <w:b/>
        <w:sz w:val="24"/>
      </w:rPr>
    </w:lvl>
    <w:lvl w:ilvl="3">
      <w:start w:val="1"/>
      <w:numFmt w:val="decimal"/>
      <w:isLgl/>
      <w:lvlText w:val="%1.%2.%3.%4"/>
      <w:lvlJc w:val="left"/>
      <w:pPr>
        <w:ind w:left="1361" w:hanging="720"/>
      </w:pPr>
      <w:rPr>
        <w:rFonts w:hint="default"/>
        <w:b/>
        <w:sz w:val="24"/>
      </w:rPr>
    </w:lvl>
    <w:lvl w:ilvl="4">
      <w:start w:val="1"/>
      <w:numFmt w:val="decimal"/>
      <w:isLgl/>
      <w:lvlText w:val="%1.%2.%3.%4.%5"/>
      <w:lvlJc w:val="left"/>
      <w:pPr>
        <w:ind w:left="1900" w:hanging="1080"/>
      </w:pPr>
      <w:rPr>
        <w:rFonts w:hint="default"/>
        <w:b/>
        <w:sz w:val="24"/>
      </w:rPr>
    </w:lvl>
    <w:lvl w:ilvl="5">
      <w:start w:val="1"/>
      <w:numFmt w:val="decimal"/>
      <w:isLgl/>
      <w:lvlText w:val="%1.%2.%3.%4.%5.%6"/>
      <w:lvlJc w:val="left"/>
      <w:pPr>
        <w:ind w:left="2079" w:hanging="1080"/>
      </w:pPr>
      <w:rPr>
        <w:rFonts w:hint="default"/>
        <w:b/>
        <w:sz w:val="24"/>
      </w:rPr>
    </w:lvl>
    <w:lvl w:ilvl="6">
      <w:start w:val="1"/>
      <w:numFmt w:val="decimal"/>
      <w:isLgl/>
      <w:lvlText w:val="%1.%2.%3.%4.%5.%6.%7"/>
      <w:lvlJc w:val="left"/>
      <w:pPr>
        <w:ind w:left="2618" w:hanging="1440"/>
      </w:pPr>
      <w:rPr>
        <w:rFonts w:hint="default"/>
        <w:b/>
        <w:sz w:val="24"/>
      </w:rPr>
    </w:lvl>
    <w:lvl w:ilvl="7">
      <w:start w:val="1"/>
      <w:numFmt w:val="decimal"/>
      <w:isLgl/>
      <w:lvlText w:val="%1.%2.%3.%4.%5.%6.%7.%8"/>
      <w:lvlJc w:val="left"/>
      <w:pPr>
        <w:ind w:left="2797" w:hanging="1440"/>
      </w:pPr>
      <w:rPr>
        <w:rFonts w:hint="default"/>
        <w:b/>
        <w:sz w:val="24"/>
      </w:rPr>
    </w:lvl>
    <w:lvl w:ilvl="8">
      <w:start w:val="1"/>
      <w:numFmt w:val="decimal"/>
      <w:isLgl/>
      <w:lvlText w:val="%1.%2.%3.%4.%5.%6.%7.%8.%9"/>
      <w:lvlJc w:val="left"/>
      <w:pPr>
        <w:ind w:left="2976" w:hanging="1440"/>
      </w:pPr>
      <w:rPr>
        <w:rFonts w:hint="default"/>
        <w:b/>
        <w:sz w:val="24"/>
      </w:rPr>
    </w:lvl>
  </w:abstractNum>
  <w:abstractNum w:abstractNumId="2">
    <w:nsid w:val="17EA2C96"/>
    <w:multiLevelType w:val="multilevel"/>
    <w:tmpl w:val="C150A240"/>
    <w:lvl w:ilvl="0">
      <w:start w:val="1"/>
      <w:numFmt w:val="decimal"/>
      <w:lvlText w:val="%1."/>
      <w:lvlJc w:val="left"/>
      <w:pPr>
        <w:ind w:left="464" w:hanging="360"/>
      </w:pPr>
      <w:rPr>
        <w:rFonts w:hint="default"/>
      </w:rPr>
    </w:lvl>
    <w:lvl w:ilvl="1">
      <w:start w:val="1"/>
      <w:numFmt w:val="decimal"/>
      <w:isLgl/>
      <w:lvlText w:val="%1.%2"/>
      <w:lvlJc w:val="left"/>
      <w:pPr>
        <w:ind w:left="679" w:hanging="396"/>
      </w:pPr>
      <w:rPr>
        <w:rFonts w:hint="default"/>
        <w:b/>
        <w:sz w:val="24"/>
      </w:rPr>
    </w:lvl>
    <w:lvl w:ilvl="2">
      <w:start w:val="1"/>
      <w:numFmt w:val="lowerLetter"/>
      <w:lvlText w:val="%3)"/>
      <w:lvlJc w:val="left"/>
      <w:pPr>
        <w:ind w:left="1182" w:hanging="720"/>
      </w:pPr>
      <w:rPr>
        <w:rFonts w:hint="default"/>
        <w:b/>
        <w:sz w:val="24"/>
      </w:rPr>
    </w:lvl>
    <w:lvl w:ilvl="3">
      <w:start w:val="1"/>
      <w:numFmt w:val="decimal"/>
      <w:isLgl/>
      <w:lvlText w:val="%1.%2.%3.%4"/>
      <w:lvlJc w:val="left"/>
      <w:pPr>
        <w:ind w:left="1361" w:hanging="720"/>
      </w:pPr>
      <w:rPr>
        <w:rFonts w:hint="default"/>
        <w:b/>
        <w:sz w:val="24"/>
      </w:rPr>
    </w:lvl>
    <w:lvl w:ilvl="4">
      <w:start w:val="1"/>
      <w:numFmt w:val="decimal"/>
      <w:isLgl/>
      <w:lvlText w:val="%1.%2.%3.%4.%5"/>
      <w:lvlJc w:val="left"/>
      <w:pPr>
        <w:ind w:left="1900" w:hanging="1080"/>
      </w:pPr>
      <w:rPr>
        <w:rFonts w:hint="default"/>
        <w:b/>
        <w:sz w:val="24"/>
      </w:rPr>
    </w:lvl>
    <w:lvl w:ilvl="5">
      <w:start w:val="1"/>
      <w:numFmt w:val="decimal"/>
      <w:isLgl/>
      <w:lvlText w:val="%1.%2.%3.%4.%5.%6"/>
      <w:lvlJc w:val="left"/>
      <w:pPr>
        <w:ind w:left="2079" w:hanging="1080"/>
      </w:pPr>
      <w:rPr>
        <w:rFonts w:hint="default"/>
        <w:b/>
        <w:sz w:val="24"/>
      </w:rPr>
    </w:lvl>
    <w:lvl w:ilvl="6">
      <w:start w:val="1"/>
      <w:numFmt w:val="decimal"/>
      <w:isLgl/>
      <w:lvlText w:val="%1.%2.%3.%4.%5.%6.%7"/>
      <w:lvlJc w:val="left"/>
      <w:pPr>
        <w:ind w:left="2618" w:hanging="1440"/>
      </w:pPr>
      <w:rPr>
        <w:rFonts w:hint="default"/>
        <w:b/>
        <w:sz w:val="24"/>
      </w:rPr>
    </w:lvl>
    <w:lvl w:ilvl="7">
      <w:start w:val="1"/>
      <w:numFmt w:val="decimal"/>
      <w:isLgl/>
      <w:lvlText w:val="%1.%2.%3.%4.%5.%6.%7.%8"/>
      <w:lvlJc w:val="left"/>
      <w:pPr>
        <w:ind w:left="2797" w:hanging="1440"/>
      </w:pPr>
      <w:rPr>
        <w:rFonts w:hint="default"/>
        <w:b/>
        <w:sz w:val="24"/>
      </w:rPr>
    </w:lvl>
    <w:lvl w:ilvl="8">
      <w:start w:val="1"/>
      <w:numFmt w:val="decimal"/>
      <w:isLgl/>
      <w:lvlText w:val="%1.%2.%3.%4.%5.%6.%7.%8.%9"/>
      <w:lvlJc w:val="left"/>
      <w:pPr>
        <w:ind w:left="2976" w:hanging="1440"/>
      </w:pPr>
      <w:rPr>
        <w:rFonts w:hint="default"/>
        <w:b/>
        <w:sz w:val="24"/>
      </w:rPr>
    </w:lvl>
  </w:abstractNum>
  <w:abstractNum w:abstractNumId="3">
    <w:nsid w:val="24F57E96"/>
    <w:multiLevelType w:val="multilevel"/>
    <w:tmpl w:val="C150A240"/>
    <w:lvl w:ilvl="0">
      <w:start w:val="1"/>
      <w:numFmt w:val="decimal"/>
      <w:lvlText w:val="%1."/>
      <w:lvlJc w:val="left"/>
      <w:pPr>
        <w:ind w:left="464" w:hanging="360"/>
      </w:pPr>
      <w:rPr>
        <w:rFonts w:hint="default"/>
      </w:rPr>
    </w:lvl>
    <w:lvl w:ilvl="1">
      <w:start w:val="1"/>
      <w:numFmt w:val="decimal"/>
      <w:isLgl/>
      <w:lvlText w:val="%1.%2"/>
      <w:lvlJc w:val="left"/>
      <w:pPr>
        <w:ind w:left="679" w:hanging="396"/>
      </w:pPr>
      <w:rPr>
        <w:rFonts w:hint="default"/>
        <w:b/>
        <w:sz w:val="24"/>
      </w:rPr>
    </w:lvl>
    <w:lvl w:ilvl="2">
      <w:start w:val="1"/>
      <w:numFmt w:val="lowerLetter"/>
      <w:lvlText w:val="%3)"/>
      <w:lvlJc w:val="left"/>
      <w:pPr>
        <w:ind w:left="1182" w:hanging="720"/>
      </w:pPr>
      <w:rPr>
        <w:rFonts w:hint="default"/>
        <w:b/>
        <w:sz w:val="24"/>
      </w:rPr>
    </w:lvl>
    <w:lvl w:ilvl="3">
      <w:start w:val="1"/>
      <w:numFmt w:val="decimal"/>
      <w:isLgl/>
      <w:lvlText w:val="%1.%2.%3.%4"/>
      <w:lvlJc w:val="left"/>
      <w:pPr>
        <w:ind w:left="1361" w:hanging="720"/>
      </w:pPr>
      <w:rPr>
        <w:rFonts w:hint="default"/>
        <w:b/>
        <w:sz w:val="24"/>
      </w:rPr>
    </w:lvl>
    <w:lvl w:ilvl="4">
      <w:start w:val="1"/>
      <w:numFmt w:val="decimal"/>
      <w:isLgl/>
      <w:lvlText w:val="%1.%2.%3.%4.%5"/>
      <w:lvlJc w:val="left"/>
      <w:pPr>
        <w:ind w:left="1900" w:hanging="1080"/>
      </w:pPr>
      <w:rPr>
        <w:rFonts w:hint="default"/>
        <w:b/>
        <w:sz w:val="24"/>
      </w:rPr>
    </w:lvl>
    <w:lvl w:ilvl="5">
      <w:start w:val="1"/>
      <w:numFmt w:val="decimal"/>
      <w:isLgl/>
      <w:lvlText w:val="%1.%2.%3.%4.%5.%6"/>
      <w:lvlJc w:val="left"/>
      <w:pPr>
        <w:ind w:left="2079" w:hanging="1080"/>
      </w:pPr>
      <w:rPr>
        <w:rFonts w:hint="default"/>
        <w:b/>
        <w:sz w:val="24"/>
      </w:rPr>
    </w:lvl>
    <w:lvl w:ilvl="6">
      <w:start w:val="1"/>
      <w:numFmt w:val="decimal"/>
      <w:isLgl/>
      <w:lvlText w:val="%1.%2.%3.%4.%5.%6.%7"/>
      <w:lvlJc w:val="left"/>
      <w:pPr>
        <w:ind w:left="2618" w:hanging="1440"/>
      </w:pPr>
      <w:rPr>
        <w:rFonts w:hint="default"/>
        <w:b/>
        <w:sz w:val="24"/>
      </w:rPr>
    </w:lvl>
    <w:lvl w:ilvl="7">
      <w:start w:val="1"/>
      <w:numFmt w:val="decimal"/>
      <w:isLgl/>
      <w:lvlText w:val="%1.%2.%3.%4.%5.%6.%7.%8"/>
      <w:lvlJc w:val="left"/>
      <w:pPr>
        <w:ind w:left="2797" w:hanging="1440"/>
      </w:pPr>
      <w:rPr>
        <w:rFonts w:hint="default"/>
        <w:b/>
        <w:sz w:val="24"/>
      </w:rPr>
    </w:lvl>
    <w:lvl w:ilvl="8">
      <w:start w:val="1"/>
      <w:numFmt w:val="decimal"/>
      <w:isLgl/>
      <w:lvlText w:val="%1.%2.%3.%4.%5.%6.%7.%8.%9"/>
      <w:lvlJc w:val="left"/>
      <w:pPr>
        <w:ind w:left="2976" w:hanging="1440"/>
      </w:pPr>
      <w:rPr>
        <w:rFonts w:hint="default"/>
        <w:b/>
        <w:sz w:val="24"/>
      </w:rPr>
    </w:lvl>
  </w:abstractNum>
  <w:abstractNum w:abstractNumId="4">
    <w:nsid w:val="304B6187"/>
    <w:multiLevelType w:val="multilevel"/>
    <w:tmpl w:val="C150A240"/>
    <w:lvl w:ilvl="0">
      <w:start w:val="1"/>
      <w:numFmt w:val="decimal"/>
      <w:lvlText w:val="%1."/>
      <w:lvlJc w:val="left"/>
      <w:pPr>
        <w:ind w:left="464" w:hanging="360"/>
      </w:pPr>
      <w:rPr>
        <w:rFonts w:hint="default"/>
      </w:rPr>
    </w:lvl>
    <w:lvl w:ilvl="1">
      <w:start w:val="1"/>
      <w:numFmt w:val="decimal"/>
      <w:isLgl/>
      <w:lvlText w:val="%1.%2"/>
      <w:lvlJc w:val="left"/>
      <w:pPr>
        <w:ind w:left="679" w:hanging="396"/>
      </w:pPr>
      <w:rPr>
        <w:rFonts w:hint="default"/>
        <w:b/>
        <w:sz w:val="24"/>
      </w:rPr>
    </w:lvl>
    <w:lvl w:ilvl="2">
      <w:start w:val="1"/>
      <w:numFmt w:val="lowerLetter"/>
      <w:lvlText w:val="%3)"/>
      <w:lvlJc w:val="left"/>
      <w:pPr>
        <w:ind w:left="1182" w:hanging="720"/>
      </w:pPr>
      <w:rPr>
        <w:rFonts w:hint="default"/>
        <w:b/>
        <w:sz w:val="24"/>
      </w:rPr>
    </w:lvl>
    <w:lvl w:ilvl="3">
      <w:start w:val="1"/>
      <w:numFmt w:val="decimal"/>
      <w:isLgl/>
      <w:lvlText w:val="%1.%2.%3.%4"/>
      <w:lvlJc w:val="left"/>
      <w:pPr>
        <w:ind w:left="1361" w:hanging="720"/>
      </w:pPr>
      <w:rPr>
        <w:rFonts w:hint="default"/>
        <w:b/>
        <w:sz w:val="24"/>
      </w:rPr>
    </w:lvl>
    <w:lvl w:ilvl="4">
      <w:start w:val="1"/>
      <w:numFmt w:val="decimal"/>
      <w:isLgl/>
      <w:lvlText w:val="%1.%2.%3.%4.%5"/>
      <w:lvlJc w:val="left"/>
      <w:pPr>
        <w:ind w:left="1900" w:hanging="1080"/>
      </w:pPr>
      <w:rPr>
        <w:rFonts w:hint="default"/>
        <w:b/>
        <w:sz w:val="24"/>
      </w:rPr>
    </w:lvl>
    <w:lvl w:ilvl="5">
      <w:start w:val="1"/>
      <w:numFmt w:val="decimal"/>
      <w:isLgl/>
      <w:lvlText w:val="%1.%2.%3.%4.%5.%6"/>
      <w:lvlJc w:val="left"/>
      <w:pPr>
        <w:ind w:left="2079" w:hanging="1080"/>
      </w:pPr>
      <w:rPr>
        <w:rFonts w:hint="default"/>
        <w:b/>
        <w:sz w:val="24"/>
      </w:rPr>
    </w:lvl>
    <w:lvl w:ilvl="6">
      <w:start w:val="1"/>
      <w:numFmt w:val="decimal"/>
      <w:isLgl/>
      <w:lvlText w:val="%1.%2.%3.%4.%5.%6.%7"/>
      <w:lvlJc w:val="left"/>
      <w:pPr>
        <w:ind w:left="2618" w:hanging="1440"/>
      </w:pPr>
      <w:rPr>
        <w:rFonts w:hint="default"/>
        <w:b/>
        <w:sz w:val="24"/>
      </w:rPr>
    </w:lvl>
    <w:lvl w:ilvl="7">
      <w:start w:val="1"/>
      <w:numFmt w:val="decimal"/>
      <w:isLgl/>
      <w:lvlText w:val="%1.%2.%3.%4.%5.%6.%7.%8"/>
      <w:lvlJc w:val="left"/>
      <w:pPr>
        <w:ind w:left="2797" w:hanging="1440"/>
      </w:pPr>
      <w:rPr>
        <w:rFonts w:hint="default"/>
        <w:b/>
        <w:sz w:val="24"/>
      </w:rPr>
    </w:lvl>
    <w:lvl w:ilvl="8">
      <w:start w:val="1"/>
      <w:numFmt w:val="decimal"/>
      <w:isLgl/>
      <w:lvlText w:val="%1.%2.%3.%4.%5.%6.%7.%8.%9"/>
      <w:lvlJc w:val="left"/>
      <w:pPr>
        <w:ind w:left="2976" w:hanging="1440"/>
      </w:pPr>
      <w:rPr>
        <w:rFonts w:hint="default"/>
        <w:b/>
        <w:sz w:val="24"/>
      </w:rPr>
    </w:lvl>
  </w:abstractNum>
  <w:abstractNum w:abstractNumId="5">
    <w:nsid w:val="421B3729"/>
    <w:multiLevelType w:val="multilevel"/>
    <w:tmpl w:val="C150A240"/>
    <w:lvl w:ilvl="0">
      <w:start w:val="1"/>
      <w:numFmt w:val="decimal"/>
      <w:lvlText w:val="%1."/>
      <w:lvlJc w:val="left"/>
      <w:pPr>
        <w:ind w:left="464" w:hanging="360"/>
      </w:pPr>
      <w:rPr>
        <w:rFonts w:hint="default"/>
      </w:rPr>
    </w:lvl>
    <w:lvl w:ilvl="1">
      <w:start w:val="1"/>
      <w:numFmt w:val="decimal"/>
      <w:isLgl/>
      <w:lvlText w:val="%1.%2"/>
      <w:lvlJc w:val="left"/>
      <w:pPr>
        <w:ind w:left="679" w:hanging="396"/>
      </w:pPr>
      <w:rPr>
        <w:rFonts w:hint="default"/>
        <w:b/>
        <w:sz w:val="24"/>
      </w:rPr>
    </w:lvl>
    <w:lvl w:ilvl="2">
      <w:start w:val="1"/>
      <w:numFmt w:val="lowerLetter"/>
      <w:lvlText w:val="%3)"/>
      <w:lvlJc w:val="left"/>
      <w:pPr>
        <w:ind w:left="1182" w:hanging="720"/>
      </w:pPr>
      <w:rPr>
        <w:rFonts w:hint="default"/>
        <w:b/>
        <w:sz w:val="24"/>
      </w:rPr>
    </w:lvl>
    <w:lvl w:ilvl="3">
      <w:start w:val="1"/>
      <w:numFmt w:val="decimal"/>
      <w:isLgl/>
      <w:lvlText w:val="%1.%2.%3.%4"/>
      <w:lvlJc w:val="left"/>
      <w:pPr>
        <w:ind w:left="1361" w:hanging="720"/>
      </w:pPr>
      <w:rPr>
        <w:rFonts w:hint="default"/>
        <w:b/>
        <w:sz w:val="24"/>
      </w:rPr>
    </w:lvl>
    <w:lvl w:ilvl="4">
      <w:start w:val="1"/>
      <w:numFmt w:val="decimal"/>
      <w:isLgl/>
      <w:lvlText w:val="%1.%2.%3.%4.%5"/>
      <w:lvlJc w:val="left"/>
      <w:pPr>
        <w:ind w:left="1900" w:hanging="1080"/>
      </w:pPr>
      <w:rPr>
        <w:rFonts w:hint="default"/>
        <w:b/>
        <w:sz w:val="24"/>
      </w:rPr>
    </w:lvl>
    <w:lvl w:ilvl="5">
      <w:start w:val="1"/>
      <w:numFmt w:val="decimal"/>
      <w:isLgl/>
      <w:lvlText w:val="%1.%2.%3.%4.%5.%6"/>
      <w:lvlJc w:val="left"/>
      <w:pPr>
        <w:ind w:left="2079" w:hanging="1080"/>
      </w:pPr>
      <w:rPr>
        <w:rFonts w:hint="default"/>
        <w:b/>
        <w:sz w:val="24"/>
      </w:rPr>
    </w:lvl>
    <w:lvl w:ilvl="6">
      <w:start w:val="1"/>
      <w:numFmt w:val="decimal"/>
      <w:isLgl/>
      <w:lvlText w:val="%1.%2.%3.%4.%5.%6.%7"/>
      <w:lvlJc w:val="left"/>
      <w:pPr>
        <w:ind w:left="2618" w:hanging="1440"/>
      </w:pPr>
      <w:rPr>
        <w:rFonts w:hint="default"/>
        <w:b/>
        <w:sz w:val="24"/>
      </w:rPr>
    </w:lvl>
    <w:lvl w:ilvl="7">
      <w:start w:val="1"/>
      <w:numFmt w:val="decimal"/>
      <w:isLgl/>
      <w:lvlText w:val="%1.%2.%3.%4.%5.%6.%7.%8"/>
      <w:lvlJc w:val="left"/>
      <w:pPr>
        <w:ind w:left="2797" w:hanging="1440"/>
      </w:pPr>
      <w:rPr>
        <w:rFonts w:hint="default"/>
        <w:b/>
        <w:sz w:val="24"/>
      </w:rPr>
    </w:lvl>
    <w:lvl w:ilvl="8">
      <w:start w:val="1"/>
      <w:numFmt w:val="decimal"/>
      <w:isLgl/>
      <w:lvlText w:val="%1.%2.%3.%4.%5.%6.%7.%8.%9"/>
      <w:lvlJc w:val="left"/>
      <w:pPr>
        <w:ind w:left="2976" w:hanging="1440"/>
      </w:pPr>
      <w:rPr>
        <w:rFonts w:hint="default"/>
        <w:b/>
        <w:sz w:val="24"/>
      </w:rPr>
    </w:lvl>
  </w:abstractNum>
  <w:abstractNum w:abstractNumId="6">
    <w:nsid w:val="456D3188"/>
    <w:multiLevelType w:val="multilevel"/>
    <w:tmpl w:val="D6D8B6DC"/>
    <w:lvl w:ilvl="0">
      <w:start w:val="1"/>
      <w:numFmt w:val="decimal"/>
      <w:pStyle w:val="Ttulo2"/>
      <w:lvlText w:val="%1."/>
      <w:lvlJc w:val="left"/>
      <w:pPr>
        <w:ind w:left="464" w:hanging="360"/>
      </w:pPr>
      <w:rPr>
        <w:rFonts w:hint="default"/>
      </w:rPr>
    </w:lvl>
    <w:lvl w:ilvl="1">
      <w:start w:val="1"/>
      <w:numFmt w:val="decimal"/>
      <w:isLgl/>
      <w:lvlText w:val="%1.%2"/>
      <w:lvlJc w:val="left"/>
      <w:pPr>
        <w:ind w:left="679" w:hanging="396"/>
      </w:pPr>
      <w:rPr>
        <w:rFonts w:hint="default"/>
        <w:b/>
        <w:sz w:val="24"/>
      </w:rPr>
    </w:lvl>
    <w:lvl w:ilvl="2">
      <w:start w:val="1"/>
      <w:numFmt w:val="decimal"/>
      <w:isLgl/>
      <w:lvlText w:val="%1.%2.%3"/>
      <w:lvlJc w:val="left"/>
      <w:pPr>
        <w:ind w:left="1182" w:hanging="720"/>
      </w:pPr>
      <w:rPr>
        <w:rFonts w:hint="default"/>
        <w:b/>
        <w:sz w:val="24"/>
      </w:rPr>
    </w:lvl>
    <w:lvl w:ilvl="3">
      <w:start w:val="1"/>
      <w:numFmt w:val="decimal"/>
      <w:isLgl/>
      <w:lvlText w:val="%1.%2.%3.%4"/>
      <w:lvlJc w:val="left"/>
      <w:pPr>
        <w:ind w:left="1361" w:hanging="720"/>
      </w:pPr>
      <w:rPr>
        <w:rFonts w:hint="default"/>
        <w:b/>
        <w:sz w:val="24"/>
      </w:rPr>
    </w:lvl>
    <w:lvl w:ilvl="4">
      <w:start w:val="1"/>
      <w:numFmt w:val="decimal"/>
      <w:isLgl/>
      <w:lvlText w:val="%1.%2.%3.%4.%5"/>
      <w:lvlJc w:val="left"/>
      <w:pPr>
        <w:ind w:left="1900" w:hanging="1080"/>
      </w:pPr>
      <w:rPr>
        <w:rFonts w:hint="default"/>
        <w:b/>
        <w:sz w:val="24"/>
      </w:rPr>
    </w:lvl>
    <w:lvl w:ilvl="5">
      <w:start w:val="1"/>
      <w:numFmt w:val="decimal"/>
      <w:isLgl/>
      <w:lvlText w:val="%1.%2.%3.%4.%5.%6"/>
      <w:lvlJc w:val="left"/>
      <w:pPr>
        <w:ind w:left="2079" w:hanging="1080"/>
      </w:pPr>
      <w:rPr>
        <w:rFonts w:hint="default"/>
        <w:b/>
        <w:sz w:val="24"/>
      </w:rPr>
    </w:lvl>
    <w:lvl w:ilvl="6">
      <w:start w:val="1"/>
      <w:numFmt w:val="decimal"/>
      <w:isLgl/>
      <w:lvlText w:val="%1.%2.%3.%4.%5.%6.%7"/>
      <w:lvlJc w:val="left"/>
      <w:pPr>
        <w:ind w:left="2618" w:hanging="1440"/>
      </w:pPr>
      <w:rPr>
        <w:rFonts w:hint="default"/>
        <w:b/>
        <w:sz w:val="24"/>
      </w:rPr>
    </w:lvl>
    <w:lvl w:ilvl="7">
      <w:start w:val="1"/>
      <w:numFmt w:val="decimal"/>
      <w:isLgl/>
      <w:lvlText w:val="%1.%2.%3.%4.%5.%6.%7.%8"/>
      <w:lvlJc w:val="left"/>
      <w:pPr>
        <w:ind w:left="2797" w:hanging="1440"/>
      </w:pPr>
      <w:rPr>
        <w:rFonts w:hint="default"/>
        <w:b/>
        <w:sz w:val="24"/>
      </w:rPr>
    </w:lvl>
    <w:lvl w:ilvl="8">
      <w:start w:val="1"/>
      <w:numFmt w:val="decimal"/>
      <w:isLgl/>
      <w:lvlText w:val="%1.%2.%3.%4.%5.%6.%7.%8.%9"/>
      <w:lvlJc w:val="left"/>
      <w:pPr>
        <w:ind w:left="2976" w:hanging="1440"/>
      </w:pPr>
      <w:rPr>
        <w:rFonts w:hint="default"/>
        <w:b/>
        <w:sz w:val="24"/>
      </w:rPr>
    </w:lvl>
  </w:abstractNum>
  <w:abstractNum w:abstractNumId="7">
    <w:nsid w:val="5FE92CC5"/>
    <w:multiLevelType w:val="multilevel"/>
    <w:tmpl w:val="C150A240"/>
    <w:lvl w:ilvl="0">
      <w:start w:val="1"/>
      <w:numFmt w:val="decimal"/>
      <w:lvlText w:val="%1."/>
      <w:lvlJc w:val="left"/>
      <w:pPr>
        <w:ind w:left="464" w:hanging="360"/>
      </w:pPr>
      <w:rPr>
        <w:rFonts w:hint="default"/>
      </w:rPr>
    </w:lvl>
    <w:lvl w:ilvl="1">
      <w:start w:val="1"/>
      <w:numFmt w:val="decimal"/>
      <w:isLgl/>
      <w:lvlText w:val="%1.%2"/>
      <w:lvlJc w:val="left"/>
      <w:pPr>
        <w:ind w:left="679" w:hanging="396"/>
      </w:pPr>
      <w:rPr>
        <w:rFonts w:hint="default"/>
        <w:b/>
        <w:sz w:val="24"/>
      </w:rPr>
    </w:lvl>
    <w:lvl w:ilvl="2">
      <w:start w:val="1"/>
      <w:numFmt w:val="lowerLetter"/>
      <w:lvlText w:val="%3)"/>
      <w:lvlJc w:val="left"/>
      <w:pPr>
        <w:ind w:left="1182" w:hanging="720"/>
      </w:pPr>
      <w:rPr>
        <w:rFonts w:hint="default"/>
        <w:b/>
        <w:sz w:val="24"/>
      </w:rPr>
    </w:lvl>
    <w:lvl w:ilvl="3">
      <w:start w:val="1"/>
      <w:numFmt w:val="decimal"/>
      <w:isLgl/>
      <w:lvlText w:val="%1.%2.%3.%4"/>
      <w:lvlJc w:val="left"/>
      <w:pPr>
        <w:ind w:left="1361" w:hanging="720"/>
      </w:pPr>
      <w:rPr>
        <w:rFonts w:hint="default"/>
        <w:b/>
        <w:sz w:val="24"/>
      </w:rPr>
    </w:lvl>
    <w:lvl w:ilvl="4">
      <w:start w:val="1"/>
      <w:numFmt w:val="decimal"/>
      <w:isLgl/>
      <w:lvlText w:val="%1.%2.%3.%4.%5"/>
      <w:lvlJc w:val="left"/>
      <w:pPr>
        <w:ind w:left="1900" w:hanging="1080"/>
      </w:pPr>
      <w:rPr>
        <w:rFonts w:hint="default"/>
        <w:b/>
        <w:sz w:val="24"/>
      </w:rPr>
    </w:lvl>
    <w:lvl w:ilvl="5">
      <w:start w:val="1"/>
      <w:numFmt w:val="decimal"/>
      <w:isLgl/>
      <w:lvlText w:val="%1.%2.%3.%4.%5.%6"/>
      <w:lvlJc w:val="left"/>
      <w:pPr>
        <w:ind w:left="2079" w:hanging="1080"/>
      </w:pPr>
      <w:rPr>
        <w:rFonts w:hint="default"/>
        <w:b/>
        <w:sz w:val="24"/>
      </w:rPr>
    </w:lvl>
    <w:lvl w:ilvl="6">
      <w:start w:val="1"/>
      <w:numFmt w:val="decimal"/>
      <w:isLgl/>
      <w:lvlText w:val="%1.%2.%3.%4.%5.%6.%7"/>
      <w:lvlJc w:val="left"/>
      <w:pPr>
        <w:ind w:left="2618" w:hanging="1440"/>
      </w:pPr>
      <w:rPr>
        <w:rFonts w:hint="default"/>
        <w:b/>
        <w:sz w:val="24"/>
      </w:rPr>
    </w:lvl>
    <w:lvl w:ilvl="7">
      <w:start w:val="1"/>
      <w:numFmt w:val="decimal"/>
      <w:isLgl/>
      <w:lvlText w:val="%1.%2.%3.%4.%5.%6.%7.%8"/>
      <w:lvlJc w:val="left"/>
      <w:pPr>
        <w:ind w:left="2797" w:hanging="1440"/>
      </w:pPr>
      <w:rPr>
        <w:rFonts w:hint="default"/>
        <w:b/>
        <w:sz w:val="24"/>
      </w:rPr>
    </w:lvl>
    <w:lvl w:ilvl="8">
      <w:start w:val="1"/>
      <w:numFmt w:val="decimal"/>
      <w:isLgl/>
      <w:lvlText w:val="%1.%2.%3.%4.%5.%6.%7.%8.%9"/>
      <w:lvlJc w:val="left"/>
      <w:pPr>
        <w:ind w:left="2976" w:hanging="1440"/>
      </w:pPr>
      <w:rPr>
        <w:rFonts w:hint="default"/>
        <w:b/>
        <w:sz w:val="24"/>
      </w:rPr>
    </w:lvl>
  </w:abstractNum>
  <w:abstractNum w:abstractNumId="8">
    <w:nsid w:val="62A05244"/>
    <w:multiLevelType w:val="multilevel"/>
    <w:tmpl w:val="C150A240"/>
    <w:lvl w:ilvl="0">
      <w:start w:val="1"/>
      <w:numFmt w:val="decimal"/>
      <w:lvlText w:val="%1."/>
      <w:lvlJc w:val="left"/>
      <w:pPr>
        <w:ind w:left="464" w:hanging="360"/>
      </w:pPr>
      <w:rPr>
        <w:rFonts w:hint="default"/>
      </w:rPr>
    </w:lvl>
    <w:lvl w:ilvl="1">
      <w:start w:val="1"/>
      <w:numFmt w:val="decimal"/>
      <w:isLgl/>
      <w:lvlText w:val="%1.%2"/>
      <w:lvlJc w:val="left"/>
      <w:pPr>
        <w:ind w:left="679" w:hanging="396"/>
      </w:pPr>
      <w:rPr>
        <w:rFonts w:hint="default"/>
        <w:b/>
        <w:sz w:val="24"/>
      </w:rPr>
    </w:lvl>
    <w:lvl w:ilvl="2">
      <w:start w:val="1"/>
      <w:numFmt w:val="lowerLetter"/>
      <w:lvlText w:val="%3)"/>
      <w:lvlJc w:val="left"/>
      <w:pPr>
        <w:ind w:left="1182" w:hanging="720"/>
      </w:pPr>
      <w:rPr>
        <w:rFonts w:hint="default"/>
        <w:b/>
        <w:sz w:val="24"/>
      </w:rPr>
    </w:lvl>
    <w:lvl w:ilvl="3">
      <w:start w:val="1"/>
      <w:numFmt w:val="decimal"/>
      <w:isLgl/>
      <w:lvlText w:val="%1.%2.%3.%4"/>
      <w:lvlJc w:val="left"/>
      <w:pPr>
        <w:ind w:left="1361" w:hanging="720"/>
      </w:pPr>
      <w:rPr>
        <w:rFonts w:hint="default"/>
        <w:b/>
        <w:sz w:val="24"/>
      </w:rPr>
    </w:lvl>
    <w:lvl w:ilvl="4">
      <w:start w:val="1"/>
      <w:numFmt w:val="decimal"/>
      <w:isLgl/>
      <w:lvlText w:val="%1.%2.%3.%4.%5"/>
      <w:lvlJc w:val="left"/>
      <w:pPr>
        <w:ind w:left="1900" w:hanging="1080"/>
      </w:pPr>
      <w:rPr>
        <w:rFonts w:hint="default"/>
        <w:b/>
        <w:sz w:val="24"/>
      </w:rPr>
    </w:lvl>
    <w:lvl w:ilvl="5">
      <w:start w:val="1"/>
      <w:numFmt w:val="decimal"/>
      <w:isLgl/>
      <w:lvlText w:val="%1.%2.%3.%4.%5.%6"/>
      <w:lvlJc w:val="left"/>
      <w:pPr>
        <w:ind w:left="2079" w:hanging="1080"/>
      </w:pPr>
      <w:rPr>
        <w:rFonts w:hint="default"/>
        <w:b/>
        <w:sz w:val="24"/>
      </w:rPr>
    </w:lvl>
    <w:lvl w:ilvl="6">
      <w:start w:val="1"/>
      <w:numFmt w:val="decimal"/>
      <w:isLgl/>
      <w:lvlText w:val="%1.%2.%3.%4.%5.%6.%7"/>
      <w:lvlJc w:val="left"/>
      <w:pPr>
        <w:ind w:left="2618" w:hanging="1440"/>
      </w:pPr>
      <w:rPr>
        <w:rFonts w:hint="default"/>
        <w:b/>
        <w:sz w:val="24"/>
      </w:rPr>
    </w:lvl>
    <w:lvl w:ilvl="7">
      <w:start w:val="1"/>
      <w:numFmt w:val="decimal"/>
      <w:isLgl/>
      <w:lvlText w:val="%1.%2.%3.%4.%5.%6.%7.%8"/>
      <w:lvlJc w:val="left"/>
      <w:pPr>
        <w:ind w:left="2797" w:hanging="1440"/>
      </w:pPr>
      <w:rPr>
        <w:rFonts w:hint="default"/>
        <w:b/>
        <w:sz w:val="24"/>
      </w:rPr>
    </w:lvl>
    <w:lvl w:ilvl="8">
      <w:start w:val="1"/>
      <w:numFmt w:val="decimal"/>
      <w:isLgl/>
      <w:lvlText w:val="%1.%2.%3.%4.%5.%6.%7.%8.%9"/>
      <w:lvlJc w:val="left"/>
      <w:pPr>
        <w:ind w:left="2976" w:hanging="1440"/>
      </w:pPr>
      <w:rPr>
        <w:rFonts w:hint="default"/>
        <w:b/>
        <w:sz w:val="24"/>
      </w:rPr>
    </w:lvl>
  </w:abstractNum>
  <w:abstractNum w:abstractNumId="9">
    <w:nsid w:val="66C56DAF"/>
    <w:multiLevelType w:val="multilevel"/>
    <w:tmpl w:val="C150A240"/>
    <w:lvl w:ilvl="0">
      <w:start w:val="1"/>
      <w:numFmt w:val="decimal"/>
      <w:lvlText w:val="%1."/>
      <w:lvlJc w:val="left"/>
      <w:pPr>
        <w:ind w:left="464" w:hanging="360"/>
      </w:pPr>
      <w:rPr>
        <w:rFonts w:hint="default"/>
      </w:rPr>
    </w:lvl>
    <w:lvl w:ilvl="1">
      <w:start w:val="1"/>
      <w:numFmt w:val="decimal"/>
      <w:isLgl/>
      <w:lvlText w:val="%1.%2"/>
      <w:lvlJc w:val="left"/>
      <w:pPr>
        <w:ind w:left="679" w:hanging="396"/>
      </w:pPr>
      <w:rPr>
        <w:rFonts w:hint="default"/>
        <w:b/>
        <w:sz w:val="24"/>
      </w:rPr>
    </w:lvl>
    <w:lvl w:ilvl="2">
      <w:start w:val="1"/>
      <w:numFmt w:val="lowerLetter"/>
      <w:lvlText w:val="%3)"/>
      <w:lvlJc w:val="left"/>
      <w:pPr>
        <w:ind w:left="1182" w:hanging="720"/>
      </w:pPr>
      <w:rPr>
        <w:rFonts w:hint="default"/>
        <w:b/>
        <w:sz w:val="24"/>
      </w:rPr>
    </w:lvl>
    <w:lvl w:ilvl="3">
      <w:start w:val="1"/>
      <w:numFmt w:val="decimal"/>
      <w:isLgl/>
      <w:lvlText w:val="%1.%2.%3.%4"/>
      <w:lvlJc w:val="left"/>
      <w:pPr>
        <w:ind w:left="1361" w:hanging="720"/>
      </w:pPr>
      <w:rPr>
        <w:rFonts w:hint="default"/>
        <w:b/>
        <w:sz w:val="24"/>
      </w:rPr>
    </w:lvl>
    <w:lvl w:ilvl="4">
      <w:start w:val="1"/>
      <w:numFmt w:val="decimal"/>
      <w:isLgl/>
      <w:lvlText w:val="%1.%2.%3.%4.%5"/>
      <w:lvlJc w:val="left"/>
      <w:pPr>
        <w:ind w:left="1900" w:hanging="1080"/>
      </w:pPr>
      <w:rPr>
        <w:rFonts w:hint="default"/>
        <w:b/>
        <w:sz w:val="24"/>
      </w:rPr>
    </w:lvl>
    <w:lvl w:ilvl="5">
      <w:start w:val="1"/>
      <w:numFmt w:val="decimal"/>
      <w:isLgl/>
      <w:lvlText w:val="%1.%2.%3.%4.%5.%6"/>
      <w:lvlJc w:val="left"/>
      <w:pPr>
        <w:ind w:left="2079" w:hanging="1080"/>
      </w:pPr>
      <w:rPr>
        <w:rFonts w:hint="default"/>
        <w:b/>
        <w:sz w:val="24"/>
      </w:rPr>
    </w:lvl>
    <w:lvl w:ilvl="6">
      <w:start w:val="1"/>
      <w:numFmt w:val="decimal"/>
      <w:isLgl/>
      <w:lvlText w:val="%1.%2.%3.%4.%5.%6.%7"/>
      <w:lvlJc w:val="left"/>
      <w:pPr>
        <w:ind w:left="2618" w:hanging="1440"/>
      </w:pPr>
      <w:rPr>
        <w:rFonts w:hint="default"/>
        <w:b/>
        <w:sz w:val="24"/>
      </w:rPr>
    </w:lvl>
    <w:lvl w:ilvl="7">
      <w:start w:val="1"/>
      <w:numFmt w:val="decimal"/>
      <w:isLgl/>
      <w:lvlText w:val="%1.%2.%3.%4.%5.%6.%7.%8"/>
      <w:lvlJc w:val="left"/>
      <w:pPr>
        <w:ind w:left="2797" w:hanging="1440"/>
      </w:pPr>
      <w:rPr>
        <w:rFonts w:hint="default"/>
        <w:b/>
        <w:sz w:val="24"/>
      </w:rPr>
    </w:lvl>
    <w:lvl w:ilvl="8">
      <w:start w:val="1"/>
      <w:numFmt w:val="decimal"/>
      <w:isLgl/>
      <w:lvlText w:val="%1.%2.%3.%4.%5.%6.%7.%8.%9"/>
      <w:lvlJc w:val="left"/>
      <w:pPr>
        <w:ind w:left="2976" w:hanging="1440"/>
      </w:pPr>
      <w:rPr>
        <w:rFonts w:hint="default"/>
        <w:b/>
        <w:sz w:val="24"/>
      </w:rPr>
    </w:lvl>
  </w:abstractNum>
  <w:abstractNum w:abstractNumId="10">
    <w:nsid w:val="78BE6B9C"/>
    <w:multiLevelType w:val="multilevel"/>
    <w:tmpl w:val="C150A240"/>
    <w:lvl w:ilvl="0">
      <w:start w:val="1"/>
      <w:numFmt w:val="decimal"/>
      <w:lvlText w:val="%1."/>
      <w:lvlJc w:val="left"/>
      <w:pPr>
        <w:ind w:left="464" w:hanging="360"/>
      </w:pPr>
      <w:rPr>
        <w:rFonts w:hint="default"/>
      </w:rPr>
    </w:lvl>
    <w:lvl w:ilvl="1">
      <w:start w:val="1"/>
      <w:numFmt w:val="decimal"/>
      <w:isLgl/>
      <w:lvlText w:val="%1.%2"/>
      <w:lvlJc w:val="left"/>
      <w:pPr>
        <w:ind w:left="679" w:hanging="396"/>
      </w:pPr>
      <w:rPr>
        <w:rFonts w:hint="default"/>
        <w:b/>
        <w:sz w:val="24"/>
      </w:rPr>
    </w:lvl>
    <w:lvl w:ilvl="2">
      <w:start w:val="1"/>
      <w:numFmt w:val="lowerLetter"/>
      <w:lvlText w:val="%3)"/>
      <w:lvlJc w:val="left"/>
      <w:pPr>
        <w:ind w:left="1182" w:hanging="720"/>
      </w:pPr>
      <w:rPr>
        <w:rFonts w:hint="default"/>
        <w:b/>
        <w:sz w:val="24"/>
      </w:rPr>
    </w:lvl>
    <w:lvl w:ilvl="3">
      <w:start w:val="1"/>
      <w:numFmt w:val="decimal"/>
      <w:isLgl/>
      <w:lvlText w:val="%1.%2.%3.%4"/>
      <w:lvlJc w:val="left"/>
      <w:pPr>
        <w:ind w:left="1361" w:hanging="720"/>
      </w:pPr>
      <w:rPr>
        <w:rFonts w:hint="default"/>
        <w:b/>
        <w:sz w:val="24"/>
      </w:rPr>
    </w:lvl>
    <w:lvl w:ilvl="4">
      <w:start w:val="1"/>
      <w:numFmt w:val="decimal"/>
      <w:isLgl/>
      <w:lvlText w:val="%1.%2.%3.%4.%5"/>
      <w:lvlJc w:val="left"/>
      <w:pPr>
        <w:ind w:left="1900" w:hanging="1080"/>
      </w:pPr>
      <w:rPr>
        <w:rFonts w:hint="default"/>
        <w:b/>
        <w:sz w:val="24"/>
      </w:rPr>
    </w:lvl>
    <w:lvl w:ilvl="5">
      <w:start w:val="1"/>
      <w:numFmt w:val="decimal"/>
      <w:isLgl/>
      <w:lvlText w:val="%1.%2.%3.%4.%5.%6"/>
      <w:lvlJc w:val="left"/>
      <w:pPr>
        <w:ind w:left="2079" w:hanging="1080"/>
      </w:pPr>
      <w:rPr>
        <w:rFonts w:hint="default"/>
        <w:b/>
        <w:sz w:val="24"/>
      </w:rPr>
    </w:lvl>
    <w:lvl w:ilvl="6">
      <w:start w:val="1"/>
      <w:numFmt w:val="decimal"/>
      <w:isLgl/>
      <w:lvlText w:val="%1.%2.%3.%4.%5.%6.%7"/>
      <w:lvlJc w:val="left"/>
      <w:pPr>
        <w:ind w:left="2618" w:hanging="1440"/>
      </w:pPr>
      <w:rPr>
        <w:rFonts w:hint="default"/>
        <w:b/>
        <w:sz w:val="24"/>
      </w:rPr>
    </w:lvl>
    <w:lvl w:ilvl="7">
      <w:start w:val="1"/>
      <w:numFmt w:val="decimal"/>
      <w:isLgl/>
      <w:lvlText w:val="%1.%2.%3.%4.%5.%6.%7.%8"/>
      <w:lvlJc w:val="left"/>
      <w:pPr>
        <w:ind w:left="2797" w:hanging="1440"/>
      </w:pPr>
      <w:rPr>
        <w:rFonts w:hint="default"/>
        <w:b/>
        <w:sz w:val="24"/>
      </w:rPr>
    </w:lvl>
    <w:lvl w:ilvl="8">
      <w:start w:val="1"/>
      <w:numFmt w:val="decimal"/>
      <w:isLgl/>
      <w:lvlText w:val="%1.%2.%3.%4.%5.%6.%7.%8.%9"/>
      <w:lvlJc w:val="left"/>
      <w:pPr>
        <w:ind w:left="2976" w:hanging="1440"/>
      </w:pPr>
      <w:rPr>
        <w:rFonts w:hint="default"/>
        <w:b/>
        <w:sz w:val="24"/>
      </w:rPr>
    </w:lvl>
  </w:abstractNum>
  <w:abstractNum w:abstractNumId="11">
    <w:nsid w:val="7A2B1A2D"/>
    <w:multiLevelType w:val="multilevel"/>
    <w:tmpl w:val="C150A240"/>
    <w:lvl w:ilvl="0">
      <w:start w:val="1"/>
      <w:numFmt w:val="decimal"/>
      <w:lvlText w:val="%1."/>
      <w:lvlJc w:val="left"/>
      <w:pPr>
        <w:ind w:left="464" w:hanging="360"/>
      </w:pPr>
      <w:rPr>
        <w:rFonts w:hint="default"/>
      </w:rPr>
    </w:lvl>
    <w:lvl w:ilvl="1">
      <w:start w:val="1"/>
      <w:numFmt w:val="decimal"/>
      <w:isLgl/>
      <w:lvlText w:val="%1.%2"/>
      <w:lvlJc w:val="left"/>
      <w:pPr>
        <w:ind w:left="679" w:hanging="396"/>
      </w:pPr>
      <w:rPr>
        <w:rFonts w:hint="default"/>
        <w:b/>
        <w:sz w:val="24"/>
      </w:rPr>
    </w:lvl>
    <w:lvl w:ilvl="2">
      <w:start w:val="1"/>
      <w:numFmt w:val="lowerLetter"/>
      <w:lvlText w:val="%3)"/>
      <w:lvlJc w:val="left"/>
      <w:pPr>
        <w:ind w:left="1182" w:hanging="720"/>
      </w:pPr>
      <w:rPr>
        <w:rFonts w:hint="default"/>
        <w:b/>
        <w:sz w:val="24"/>
      </w:rPr>
    </w:lvl>
    <w:lvl w:ilvl="3">
      <w:start w:val="1"/>
      <w:numFmt w:val="decimal"/>
      <w:isLgl/>
      <w:lvlText w:val="%1.%2.%3.%4"/>
      <w:lvlJc w:val="left"/>
      <w:pPr>
        <w:ind w:left="1361" w:hanging="720"/>
      </w:pPr>
      <w:rPr>
        <w:rFonts w:hint="default"/>
        <w:b/>
        <w:sz w:val="24"/>
      </w:rPr>
    </w:lvl>
    <w:lvl w:ilvl="4">
      <w:start w:val="1"/>
      <w:numFmt w:val="decimal"/>
      <w:isLgl/>
      <w:lvlText w:val="%1.%2.%3.%4.%5"/>
      <w:lvlJc w:val="left"/>
      <w:pPr>
        <w:ind w:left="1900" w:hanging="1080"/>
      </w:pPr>
      <w:rPr>
        <w:rFonts w:hint="default"/>
        <w:b/>
        <w:sz w:val="24"/>
      </w:rPr>
    </w:lvl>
    <w:lvl w:ilvl="5">
      <w:start w:val="1"/>
      <w:numFmt w:val="decimal"/>
      <w:isLgl/>
      <w:lvlText w:val="%1.%2.%3.%4.%5.%6"/>
      <w:lvlJc w:val="left"/>
      <w:pPr>
        <w:ind w:left="2079" w:hanging="1080"/>
      </w:pPr>
      <w:rPr>
        <w:rFonts w:hint="default"/>
        <w:b/>
        <w:sz w:val="24"/>
      </w:rPr>
    </w:lvl>
    <w:lvl w:ilvl="6">
      <w:start w:val="1"/>
      <w:numFmt w:val="decimal"/>
      <w:isLgl/>
      <w:lvlText w:val="%1.%2.%3.%4.%5.%6.%7"/>
      <w:lvlJc w:val="left"/>
      <w:pPr>
        <w:ind w:left="2618" w:hanging="1440"/>
      </w:pPr>
      <w:rPr>
        <w:rFonts w:hint="default"/>
        <w:b/>
        <w:sz w:val="24"/>
      </w:rPr>
    </w:lvl>
    <w:lvl w:ilvl="7">
      <w:start w:val="1"/>
      <w:numFmt w:val="decimal"/>
      <w:isLgl/>
      <w:lvlText w:val="%1.%2.%3.%4.%5.%6.%7.%8"/>
      <w:lvlJc w:val="left"/>
      <w:pPr>
        <w:ind w:left="2797" w:hanging="1440"/>
      </w:pPr>
      <w:rPr>
        <w:rFonts w:hint="default"/>
        <w:b/>
        <w:sz w:val="24"/>
      </w:rPr>
    </w:lvl>
    <w:lvl w:ilvl="8">
      <w:start w:val="1"/>
      <w:numFmt w:val="decimal"/>
      <w:isLgl/>
      <w:lvlText w:val="%1.%2.%3.%4.%5.%6.%7.%8.%9"/>
      <w:lvlJc w:val="left"/>
      <w:pPr>
        <w:ind w:left="2976" w:hanging="1440"/>
      </w:pPr>
      <w:rPr>
        <w:rFonts w:hint="default"/>
        <w:b/>
        <w:sz w:val="24"/>
      </w:rPr>
    </w:lvl>
  </w:abstractNum>
  <w:num w:numId="1">
    <w:abstractNumId w:val="6"/>
  </w:num>
  <w:num w:numId="2">
    <w:abstractNumId w:val="11"/>
  </w:num>
  <w:num w:numId="3">
    <w:abstractNumId w:val="3"/>
  </w:num>
  <w:num w:numId="4">
    <w:abstractNumId w:val="8"/>
  </w:num>
  <w:num w:numId="5">
    <w:abstractNumId w:val="5"/>
  </w:num>
  <w:num w:numId="6">
    <w:abstractNumId w:val="10"/>
  </w:num>
  <w:num w:numId="7">
    <w:abstractNumId w:val="2"/>
  </w:num>
  <w:num w:numId="8">
    <w:abstractNumId w:val="7"/>
  </w:num>
  <w:num w:numId="9">
    <w:abstractNumId w:val="4"/>
  </w:num>
  <w:num w:numId="10">
    <w:abstractNumId w:val="6"/>
  </w:num>
  <w:num w:numId="11">
    <w:abstractNumId w:val="6"/>
  </w:num>
  <w:num w:numId="12">
    <w:abstractNumId w:val="6"/>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6"/>
  </w:num>
  <w:num w:numId="17">
    <w:abstractNumId w:val="6"/>
  </w:num>
  <w:num w:numId="18">
    <w:abstractNumId w:val="9"/>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1"/>
  </w:num>
  <w:num w:numId="29">
    <w:abstractNumId w:val="6"/>
  </w:num>
  <w:num w:numId="30">
    <w:abstractNumId w:val="6"/>
  </w:num>
  <w:num w:numId="31">
    <w:abstractNumId w:val="6"/>
  </w:num>
  <w:num w:numId="32">
    <w:abstractNumId w:val="6"/>
  </w:num>
  <w:num w:numId="33">
    <w:abstractNumId w:val="6"/>
  </w:num>
  <w:num w:numId="34">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cumentProtection w:edit="readOnly" w:enforcement="1" w:cryptProviderType="rsaFull" w:cryptAlgorithmClass="hash" w:cryptAlgorithmType="typeAny" w:cryptAlgorithmSid="4" w:cryptSpinCount="100000" w:hash="37i4N+dIV71gnIySPbz5qGCt5Rs=" w:salt="srwHXAFBiRYMo2DfFzR8zQ=="/>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BEE"/>
    <w:rsid w:val="00000328"/>
    <w:rsid w:val="000003D3"/>
    <w:rsid w:val="00000D73"/>
    <w:rsid w:val="000049A0"/>
    <w:rsid w:val="00004F3D"/>
    <w:rsid w:val="00007AE3"/>
    <w:rsid w:val="0001307E"/>
    <w:rsid w:val="000136CD"/>
    <w:rsid w:val="00013850"/>
    <w:rsid w:val="00021388"/>
    <w:rsid w:val="00023170"/>
    <w:rsid w:val="000261FC"/>
    <w:rsid w:val="00026D3B"/>
    <w:rsid w:val="0003422D"/>
    <w:rsid w:val="000353B1"/>
    <w:rsid w:val="00036B67"/>
    <w:rsid w:val="0003739F"/>
    <w:rsid w:val="000413A6"/>
    <w:rsid w:val="00041486"/>
    <w:rsid w:val="000424F7"/>
    <w:rsid w:val="00042EFE"/>
    <w:rsid w:val="0004344D"/>
    <w:rsid w:val="0004661B"/>
    <w:rsid w:val="000471CC"/>
    <w:rsid w:val="0004733F"/>
    <w:rsid w:val="00047921"/>
    <w:rsid w:val="00051051"/>
    <w:rsid w:val="0005218F"/>
    <w:rsid w:val="00063EA7"/>
    <w:rsid w:val="00065750"/>
    <w:rsid w:val="000711CF"/>
    <w:rsid w:val="00073871"/>
    <w:rsid w:val="00073CC1"/>
    <w:rsid w:val="000747C3"/>
    <w:rsid w:val="000755CE"/>
    <w:rsid w:val="00075A69"/>
    <w:rsid w:val="0007697D"/>
    <w:rsid w:val="000770CD"/>
    <w:rsid w:val="00080C63"/>
    <w:rsid w:val="00080EB0"/>
    <w:rsid w:val="00081401"/>
    <w:rsid w:val="00085D22"/>
    <w:rsid w:val="00085D97"/>
    <w:rsid w:val="0009091F"/>
    <w:rsid w:val="000947B4"/>
    <w:rsid w:val="00094BF3"/>
    <w:rsid w:val="0009610E"/>
    <w:rsid w:val="000A1950"/>
    <w:rsid w:val="000A1C02"/>
    <w:rsid w:val="000A28CE"/>
    <w:rsid w:val="000A36EF"/>
    <w:rsid w:val="000B09EF"/>
    <w:rsid w:val="000B326E"/>
    <w:rsid w:val="000B3E21"/>
    <w:rsid w:val="000B56FB"/>
    <w:rsid w:val="000B6272"/>
    <w:rsid w:val="000B770C"/>
    <w:rsid w:val="000C17E7"/>
    <w:rsid w:val="000C4D49"/>
    <w:rsid w:val="000D007B"/>
    <w:rsid w:val="000E37EB"/>
    <w:rsid w:val="000E5C73"/>
    <w:rsid w:val="000F36CC"/>
    <w:rsid w:val="000F646F"/>
    <w:rsid w:val="0010134C"/>
    <w:rsid w:val="001016B5"/>
    <w:rsid w:val="00102235"/>
    <w:rsid w:val="00102C1D"/>
    <w:rsid w:val="00103251"/>
    <w:rsid w:val="00104835"/>
    <w:rsid w:val="0011396F"/>
    <w:rsid w:val="0011475F"/>
    <w:rsid w:val="00120F0E"/>
    <w:rsid w:val="00122342"/>
    <w:rsid w:val="00123BAA"/>
    <w:rsid w:val="0013066B"/>
    <w:rsid w:val="00132E28"/>
    <w:rsid w:val="00133B7C"/>
    <w:rsid w:val="00134620"/>
    <w:rsid w:val="00141690"/>
    <w:rsid w:val="001445F3"/>
    <w:rsid w:val="00146390"/>
    <w:rsid w:val="001470D9"/>
    <w:rsid w:val="00151FF3"/>
    <w:rsid w:val="001536BB"/>
    <w:rsid w:val="00154AF1"/>
    <w:rsid w:val="00154C1D"/>
    <w:rsid w:val="00156440"/>
    <w:rsid w:val="00156FFE"/>
    <w:rsid w:val="00165D3D"/>
    <w:rsid w:val="001662F1"/>
    <w:rsid w:val="0017138B"/>
    <w:rsid w:val="00171D62"/>
    <w:rsid w:val="0017576F"/>
    <w:rsid w:val="00175C02"/>
    <w:rsid w:val="001766D8"/>
    <w:rsid w:val="00180083"/>
    <w:rsid w:val="00180362"/>
    <w:rsid w:val="0018135E"/>
    <w:rsid w:val="00181EE5"/>
    <w:rsid w:val="00182D55"/>
    <w:rsid w:val="0018347E"/>
    <w:rsid w:val="001848CB"/>
    <w:rsid w:val="00185AFB"/>
    <w:rsid w:val="00191D27"/>
    <w:rsid w:val="001928AE"/>
    <w:rsid w:val="00197561"/>
    <w:rsid w:val="001A74EB"/>
    <w:rsid w:val="001C1176"/>
    <w:rsid w:val="001C25C8"/>
    <w:rsid w:val="001C2A00"/>
    <w:rsid w:val="001D429A"/>
    <w:rsid w:val="001E4EEE"/>
    <w:rsid w:val="001E645C"/>
    <w:rsid w:val="001F4C55"/>
    <w:rsid w:val="001F6E3C"/>
    <w:rsid w:val="001F72FB"/>
    <w:rsid w:val="002009A3"/>
    <w:rsid w:val="00204416"/>
    <w:rsid w:val="002054A1"/>
    <w:rsid w:val="00207377"/>
    <w:rsid w:val="002124F6"/>
    <w:rsid w:val="00213592"/>
    <w:rsid w:val="0021459B"/>
    <w:rsid w:val="00214648"/>
    <w:rsid w:val="00214BAD"/>
    <w:rsid w:val="00220B15"/>
    <w:rsid w:val="00222594"/>
    <w:rsid w:val="002227E4"/>
    <w:rsid w:val="00223670"/>
    <w:rsid w:val="00224538"/>
    <w:rsid w:val="00226BCC"/>
    <w:rsid w:val="0023251D"/>
    <w:rsid w:val="00235678"/>
    <w:rsid w:val="002408EE"/>
    <w:rsid w:val="00243DED"/>
    <w:rsid w:val="002477C3"/>
    <w:rsid w:val="002506E6"/>
    <w:rsid w:val="00250EBE"/>
    <w:rsid w:val="00250F19"/>
    <w:rsid w:val="00251336"/>
    <w:rsid w:val="00255341"/>
    <w:rsid w:val="00255F08"/>
    <w:rsid w:val="002562D3"/>
    <w:rsid w:val="00256F98"/>
    <w:rsid w:val="002573B7"/>
    <w:rsid w:val="0025778C"/>
    <w:rsid w:val="00261C2C"/>
    <w:rsid w:val="00265568"/>
    <w:rsid w:val="0027780F"/>
    <w:rsid w:val="00282FE0"/>
    <w:rsid w:val="0028540A"/>
    <w:rsid w:val="002862B4"/>
    <w:rsid w:val="0029224B"/>
    <w:rsid w:val="002978AB"/>
    <w:rsid w:val="002A32C7"/>
    <w:rsid w:val="002A3D5D"/>
    <w:rsid w:val="002A5AE7"/>
    <w:rsid w:val="002A5BEE"/>
    <w:rsid w:val="002B14AA"/>
    <w:rsid w:val="002B6B8D"/>
    <w:rsid w:val="002C2089"/>
    <w:rsid w:val="002C2620"/>
    <w:rsid w:val="002C4C29"/>
    <w:rsid w:val="002C5356"/>
    <w:rsid w:val="002D29E4"/>
    <w:rsid w:val="002D2C40"/>
    <w:rsid w:val="002D36E1"/>
    <w:rsid w:val="002D4420"/>
    <w:rsid w:val="002D520C"/>
    <w:rsid w:val="002E22D9"/>
    <w:rsid w:val="002E2F84"/>
    <w:rsid w:val="002E6B8A"/>
    <w:rsid w:val="002E74CF"/>
    <w:rsid w:val="002F4C56"/>
    <w:rsid w:val="002F66A8"/>
    <w:rsid w:val="002F7F5D"/>
    <w:rsid w:val="0030279D"/>
    <w:rsid w:val="00303F24"/>
    <w:rsid w:val="00305D22"/>
    <w:rsid w:val="00306DF2"/>
    <w:rsid w:val="00310949"/>
    <w:rsid w:val="00311ED2"/>
    <w:rsid w:val="00315A6D"/>
    <w:rsid w:val="00316498"/>
    <w:rsid w:val="0031686F"/>
    <w:rsid w:val="00317FD2"/>
    <w:rsid w:val="00322786"/>
    <w:rsid w:val="00322F4D"/>
    <w:rsid w:val="00323B30"/>
    <w:rsid w:val="0032578B"/>
    <w:rsid w:val="00327F7E"/>
    <w:rsid w:val="00332EED"/>
    <w:rsid w:val="003340FB"/>
    <w:rsid w:val="00335612"/>
    <w:rsid w:val="0033736F"/>
    <w:rsid w:val="003376A8"/>
    <w:rsid w:val="00340F4F"/>
    <w:rsid w:val="00342915"/>
    <w:rsid w:val="00350B40"/>
    <w:rsid w:val="0036280B"/>
    <w:rsid w:val="00364FDB"/>
    <w:rsid w:val="00365557"/>
    <w:rsid w:val="0037470C"/>
    <w:rsid w:val="00375A3D"/>
    <w:rsid w:val="003776E4"/>
    <w:rsid w:val="003807CE"/>
    <w:rsid w:val="003809D0"/>
    <w:rsid w:val="00384BC3"/>
    <w:rsid w:val="003946C9"/>
    <w:rsid w:val="003A25D2"/>
    <w:rsid w:val="003A512D"/>
    <w:rsid w:val="003A7965"/>
    <w:rsid w:val="003A7C90"/>
    <w:rsid w:val="003B26FA"/>
    <w:rsid w:val="003B3A3E"/>
    <w:rsid w:val="003B4334"/>
    <w:rsid w:val="003B7C56"/>
    <w:rsid w:val="003C02E0"/>
    <w:rsid w:val="003C1651"/>
    <w:rsid w:val="003C28A2"/>
    <w:rsid w:val="003C5AAE"/>
    <w:rsid w:val="003C72B8"/>
    <w:rsid w:val="003D22A3"/>
    <w:rsid w:val="003D5B65"/>
    <w:rsid w:val="003D63F2"/>
    <w:rsid w:val="003E5710"/>
    <w:rsid w:val="003E608C"/>
    <w:rsid w:val="003E617E"/>
    <w:rsid w:val="003E67B8"/>
    <w:rsid w:val="003F0C91"/>
    <w:rsid w:val="003F2491"/>
    <w:rsid w:val="003F49C6"/>
    <w:rsid w:val="003F60B4"/>
    <w:rsid w:val="003F696F"/>
    <w:rsid w:val="003F744A"/>
    <w:rsid w:val="003F7639"/>
    <w:rsid w:val="00400DC8"/>
    <w:rsid w:val="004051E6"/>
    <w:rsid w:val="0040572C"/>
    <w:rsid w:val="00405EBA"/>
    <w:rsid w:val="004063E5"/>
    <w:rsid w:val="0040657D"/>
    <w:rsid w:val="00407042"/>
    <w:rsid w:val="00412E5E"/>
    <w:rsid w:val="0041371D"/>
    <w:rsid w:val="00413E69"/>
    <w:rsid w:val="00414386"/>
    <w:rsid w:val="00415A3C"/>
    <w:rsid w:val="00415F73"/>
    <w:rsid w:val="004163AD"/>
    <w:rsid w:val="004225BE"/>
    <w:rsid w:val="00422A09"/>
    <w:rsid w:val="00422A29"/>
    <w:rsid w:val="0042583F"/>
    <w:rsid w:val="00426300"/>
    <w:rsid w:val="00431563"/>
    <w:rsid w:val="00431E13"/>
    <w:rsid w:val="0044185E"/>
    <w:rsid w:val="0044207D"/>
    <w:rsid w:val="00447537"/>
    <w:rsid w:val="00451B48"/>
    <w:rsid w:val="00454B07"/>
    <w:rsid w:val="00460506"/>
    <w:rsid w:val="00464601"/>
    <w:rsid w:val="00465C6E"/>
    <w:rsid w:val="00465C87"/>
    <w:rsid w:val="00467AF9"/>
    <w:rsid w:val="00470AA5"/>
    <w:rsid w:val="004717D6"/>
    <w:rsid w:val="00475382"/>
    <w:rsid w:val="00475D31"/>
    <w:rsid w:val="00476869"/>
    <w:rsid w:val="004769D2"/>
    <w:rsid w:val="004814E6"/>
    <w:rsid w:val="00483541"/>
    <w:rsid w:val="00483D58"/>
    <w:rsid w:val="00483FF4"/>
    <w:rsid w:val="0049185E"/>
    <w:rsid w:val="00492AD3"/>
    <w:rsid w:val="004932D5"/>
    <w:rsid w:val="00495B6C"/>
    <w:rsid w:val="004970D7"/>
    <w:rsid w:val="004A0B4B"/>
    <w:rsid w:val="004A11C8"/>
    <w:rsid w:val="004A1C9E"/>
    <w:rsid w:val="004A2B3F"/>
    <w:rsid w:val="004A373D"/>
    <w:rsid w:val="004A5BA0"/>
    <w:rsid w:val="004A5EC0"/>
    <w:rsid w:val="004A6447"/>
    <w:rsid w:val="004B154B"/>
    <w:rsid w:val="004B1B4C"/>
    <w:rsid w:val="004B2748"/>
    <w:rsid w:val="004C177A"/>
    <w:rsid w:val="004C20EC"/>
    <w:rsid w:val="004C2ED0"/>
    <w:rsid w:val="004C5091"/>
    <w:rsid w:val="004C601C"/>
    <w:rsid w:val="004C67AC"/>
    <w:rsid w:val="004C7FCF"/>
    <w:rsid w:val="004D12DB"/>
    <w:rsid w:val="004D4535"/>
    <w:rsid w:val="004D663D"/>
    <w:rsid w:val="004D67D1"/>
    <w:rsid w:val="004E0F82"/>
    <w:rsid w:val="004E1D33"/>
    <w:rsid w:val="004E32CD"/>
    <w:rsid w:val="004E4C90"/>
    <w:rsid w:val="004F17FD"/>
    <w:rsid w:val="004F28E2"/>
    <w:rsid w:val="004F377D"/>
    <w:rsid w:val="004F7430"/>
    <w:rsid w:val="004F7F15"/>
    <w:rsid w:val="00501414"/>
    <w:rsid w:val="00506571"/>
    <w:rsid w:val="005066AC"/>
    <w:rsid w:val="00507123"/>
    <w:rsid w:val="00510338"/>
    <w:rsid w:val="0051123E"/>
    <w:rsid w:val="00511FC4"/>
    <w:rsid w:val="005151C0"/>
    <w:rsid w:val="00517EAB"/>
    <w:rsid w:val="0052120C"/>
    <w:rsid w:val="00522F33"/>
    <w:rsid w:val="005230B9"/>
    <w:rsid w:val="00523879"/>
    <w:rsid w:val="005318F5"/>
    <w:rsid w:val="00532765"/>
    <w:rsid w:val="00532DDD"/>
    <w:rsid w:val="0053711E"/>
    <w:rsid w:val="00540224"/>
    <w:rsid w:val="00541F9D"/>
    <w:rsid w:val="0054364D"/>
    <w:rsid w:val="005516FA"/>
    <w:rsid w:val="00553571"/>
    <w:rsid w:val="005540F0"/>
    <w:rsid w:val="00557ABA"/>
    <w:rsid w:val="00562B0F"/>
    <w:rsid w:val="00563379"/>
    <w:rsid w:val="00564936"/>
    <w:rsid w:val="0056514E"/>
    <w:rsid w:val="005653E1"/>
    <w:rsid w:val="0056773A"/>
    <w:rsid w:val="00571745"/>
    <w:rsid w:val="00572436"/>
    <w:rsid w:val="00574924"/>
    <w:rsid w:val="00574D4D"/>
    <w:rsid w:val="00575791"/>
    <w:rsid w:val="00577974"/>
    <w:rsid w:val="00582D09"/>
    <w:rsid w:val="00582E8A"/>
    <w:rsid w:val="005834D3"/>
    <w:rsid w:val="005839DF"/>
    <w:rsid w:val="0058566B"/>
    <w:rsid w:val="0059014D"/>
    <w:rsid w:val="00591A4C"/>
    <w:rsid w:val="0059263D"/>
    <w:rsid w:val="005A0AF0"/>
    <w:rsid w:val="005A1DF4"/>
    <w:rsid w:val="005A247F"/>
    <w:rsid w:val="005A5D16"/>
    <w:rsid w:val="005A6406"/>
    <w:rsid w:val="005A7627"/>
    <w:rsid w:val="005B1FCD"/>
    <w:rsid w:val="005B3228"/>
    <w:rsid w:val="005B492E"/>
    <w:rsid w:val="005C136C"/>
    <w:rsid w:val="005C17E8"/>
    <w:rsid w:val="005C26BC"/>
    <w:rsid w:val="005C2E0C"/>
    <w:rsid w:val="005C5C4E"/>
    <w:rsid w:val="005D3B30"/>
    <w:rsid w:val="005D6281"/>
    <w:rsid w:val="005E579A"/>
    <w:rsid w:val="005E5EFE"/>
    <w:rsid w:val="005E65A7"/>
    <w:rsid w:val="005E6A5C"/>
    <w:rsid w:val="005E7D38"/>
    <w:rsid w:val="005F018F"/>
    <w:rsid w:val="005F0706"/>
    <w:rsid w:val="005F2224"/>
    <w:rsid w:val="005F54DE"/>
    <w:rsid w:val="005F5EF6"/>
    <w:rsid w:val="00600166"/>
    <w:rsid w:val="006034C0"/>
    <w:rsid w:val="00613878"/>
    <w:rsid w:val="00614910"/>
    <w:rsid w:val="006149DC"/>
    <w:rsid w:val="006173E4"/>
    <w:rsid w:val="006177EE"/>
    <w:rsid w:val="00620FE7"/>
    <w:rsid w:val="0062410B"/>
    <w:rsid w:val="0062507E"/>
    <w:rsid w:val="00627FC5"/>
    <w:rsid w:val="00630469"/>
    <w:rsid w:val="00630D5D"/>
    <w:rsid w:val="00630D88"/>
    <w:rsid w:val="00630F10"/>
    <w:rsid w:val="00632379"/>
    <w:rsid w:val="00632765"/>
    <w:rsid w:val="006335B0"/>
    <w:rsid w:val="00635784"/>
    <w:rsid w:val="00635F1E"/>
    <w:rsid w:val="00637B20"/>
    <w:rsid w:val="00637BA5"/>
    <w:rsid w:val="006400BA"/>
    <w:rsid w:val="006448CB"/>
    <w:rsid w:val="00645756"/>
    <w:rsid w:val="00645FDF"/>
    <w:rsid w:val="00646A4A"/>
    <w:rsid w:val="00646C93"/>
    <w:rsid w:val="00650BEB"/>
    <w:rsid w:val="00651684"/>
    <w:rsid w:val="00652404"/>
    <w:rsid w:val="006526BB"/>
    <w:rsid w:val="0065355C"/>
    <w:rsid w:val="00654AD8"/>
    <w:rsid w:val="00654B2E"/>
    <w:rsid w:val="0065505F"/>
    <w:rsid w:val="0065644E"/>
    <w:rsid w:val="006623BE"/>
    <w:rsid w:val="00663A92"/>
    <w:rsid w:val="00665A7B"/>
    <w:rsid w:val="006666D5"/>
    <w:rsid w:val="00674272"/>
    <w:rsid w:val="00676ED7"/>
    <w:rsid w:val="0067748A"/>
    <w:rsid w:val="006801EE"/>
    <w:rsid w:val="00686EB9"/>
    <w:rsid w:val="0068717F"/>
    <w:rsid w:val="00692CA1"/>
    <w:rsid w:val="0069626B"/>
    <w:rsid w:val="006A0CBF"/>
    <w:rsid w:val="006A11F8"/>
    <w:rsid w:val="006A5CCE"/>
    <w:rsid w:val="006A7C18"/>
    <w:rsid w:val="006B2E83"/>
    <w:rsid w:val="006B45B8"/>
    <w:rsid w:val="006C00D1"/>
    <w:rsid w:val="006C13F7"/>
    <w:rsid w:val="006C1A35"/>
    <w:rsid w:val="006C2EA0"/>
    <w:rsid w:val="006C4599"/>
    <w:rsid w:val="006C7C22"/>
    <w:rsid w:val="006D25E7"/>
    <w:rsid w:val="006D5808"/>
    <w:rsid w:val="006E1C2C"/>
    <w:rsid w:val="006E34AF"/>
    <w:rsid w:val="006E412F"/>
    <w:rsid w:val="006E6A86"/>
    <w:rsid w:val="006F003B"/>
    <w:rsid w:val="006F59C8"/>
    <w:rsid w:val="006F66ED"/>
    <w:rsid w:val="006F7920"/>
    <w:rsid w:val="00702893"/>
    <w:rsid w:val="00703BB2"/>
    <w:rsid w:val="00705D6B"/>
    <w:rsid w:val="00710BD4"/>
    <w:rsid w:val="00712454"/>
    <w:rsid w:val="00713DA0"/>
    <w:rsid w:val="00715FD2"/>
    <w:rsid w:val="00722B3F"/>
    <w:rsid w:val="0072502F"/>
    <w:rsid w:val="007260BF"/>
    <w:rsid w:val="007260F0"/>
    <w:rsid w:val="007277EE"/>
    <w:rsid w:val="00730957"/>
    <w:rsid w:val="007311BC"/>
    <w:rsid w:val="00731925"/>
    <w:rsid w:val="00732F10"/>
    <w:rsid w:val="00734577"/>
    <w:rsid w:val="0073621F"/>
    <w:rsid w:val="00736408"/>
    <w:rsid w:val="00745993"/>
    <w:rsid w:val="00751CC2"/>
    <w:rsid w:val="0075388D"/>
    <w:rsid w:val="007546AA"/>
    <w:rsid w:val="00760EB4"/>
    <w:rsid w:val="007614BA"/>
    <w:rsid w:val="00763717"/>
    <w:rsid w:val="00764C39"/>
    <w:rsid w:val="00764E60"/>
    <w:rsid w:val="00765167"/>
    <w:rsid w:val="00771F42"/>
    <w:rsid w:val="00773E41"/>
    <w:rsid w:val="007745D8"/>
    <w:rsid w:val="007749EE"/>
    <w:rsid w:val="0078248B"/>
    <w:rsid w:val="00785DFB"/>
    <w:rsid w:val="00796053"/>
    <w:rsid w:val="00796B9B"/>
    <w:rsid w:val="007A5048"/>
    <w:rsid w:val="007A6FD8"/>
    <w:rsid w:val="007C210E"/>
    <w:rsid w:val="007C5678"/>
    <w:rsid w:val="007C5966"/>
    <w:rsid w:val="007D0F10"/>
    <w:rsid w:val="007D255D"/>
    <w:rsid w:val="007D6184"/>
    <w:rsid w:val="007E010F"/>
    <w:rsid w:val="007E2D78"/>
    <w:rsid w:val="007E680D"/>
    <w:rsid w:val="007F1734"/>
    <w:rsid w:val="007F541A"/>
    <w:rsid w:val="00807401"/>
    <w:rsid w:val="008112EF"/>
    <w:rsid w:val="00814F9F"/>
    <w:rsid w:val="008172AB"/>
    <w:rsid w:val="00823F08"/>
    <w:rsid w:val="00826434"/>
    <w:rsid w:val="00827566"/>
    <w:rsid w:val="00831310"/>
    <w:rsid w:val="0083188F"/>
    <w:rsid w:val="008328E3"/>
    <w:rsid w:val="008419DE"/>
    <w:rsid w:val="008509A4"/>
    <w:rsid w:val="00852697"/>
    <w:rsid w:val="00854DBA"/>
    <w:rsid w:val="00856955"/>
    <w:rsid w:val="00860F00"/>
    <w:rsid w:val="0086152C"/>
    <w:rsid w:val="00865025"/>
    <w:rsid w:val="008658D5"/>
    <w:rsid w:val="008809A6"/>
    <w:rsid w:val="0088121D"/>
    <w:rsid w:val="00881891"/>
    <w:rsid w:val="0088360A"/>
    <w:rsid w:val="008847B0"/>
    <w:rsid w:val="00887FA8"/>
    <w:rsid w:val="00891D05"/>
    <w:rsid w:val="00891F3F"/>
    <w:rsid w:val="008944E2"/>
    <w:rsid w:val="00895A5C"/>
    <w:rsid w:val="00895C17"/>
    <w:rsid w:val="008A0ED6"/>
    <w:rsid w:val="008A0F81"/>
    <w:rsid w:val="008A2E30"/>
    <w:rsid w:val="008A7378"/>
    <w:rsid w:val="008B0995"/>
    <w:rsid w:val="008B2BCC"/>
    <w:rsid w:val="008C0404"/>
    <w:rsid w:val="008C37AC"/>
    <w:rsid w:val="008C6210"/>
    <w:rsid w:val="008D0742"/>
    <w:rsid w:val="008D0F2F"/>
    <w:rsid w:val="008D7194"/>
    <w:rsid w:val="008D7515"/>
    <w:rsid w:val="008E0C8A"/>
    <w:rsid w:val="008E7337"/>
    <w:rsid w:val="008F0559"/>
    <w:rsid w:val="009011DA"/>
    <w:rsid w:val="00901676"/>
    <w:rsid w:val="00910C53"/>
    <w:rsid w:val="00921240"/>
    <w:rsid w:val="00922419"/>
    <w:rsid w:val="00922BF6"/>
    <w:rsid w:val="00925A17"/>
    <w:rsid w:val="00925BF8"/>
    <w:rsid w:val="00925F51"/>
    <w:rsid w:val="00927122"/>
    <w:rsid w:val="009312A3"/>
    <w:rsid w:val="00933E0A"/>
    <w:rsid w:val="00934F21"/>
    <w:rsid w:val="00935AB8"/>
    <w:rsid w:val="0093667B"/>
    <w:rsid w:val="00941775"/>
    <w:rsid w:val="00945747"/>
    <w:rsid w:val="00945CC9"/>
    <w:rsid w:val="009468B7"/>
    <w:rsid w:val="009471AA"/>
    <w:rsid w:val="00950BBC"/>
    <w:rsid w:val="00950F40"/>
    <w:rsid w:val="00953865"/>
    <w:rsid w:val="009547C8"/>
    <w:rsid w:val="00955ABC"/>
    <w:rsid w:val="00955DD9"/>
    <w:rsid w:val="00956ACB"/>
    <w:rsid w:val="00962AB3"/>
    <w:rsid w:val="00963518"/>
    <w:rsid w:val="009647D3"/>
    <w:rsid w:val="009658F1"/>
    <w:rsid w:val="00965AD0"/>
    <w:rsid w:val="00974DB4"/>
    <w:rsid w:val="0097569F"/>
    <w:rsid w:val="00976FC9"/>
    <w:rsid w:val="00987584"/>
    <w:rsid w:val="00987628"/>
    <w:rsid w:val="0099261F"/>
    <w:rsid w:val="00992670"/>
    <w:rsid w:val="00993085"/>
    <w:rsid w:val="00993F2B"/>
    <w:rsid w:val="009A0BFB"/>
    <w:rsid w:val="009A1FA2"/>
    <w:rsid w:val="009A204D"/>
    <w:rsid w:val="009B10CC"/>
    <w:rsid w:val="009B42BE"/>
    <w:rsid w:val="009B5D4E"/>
    <w:rsid w:val="009C2306"/>
    <w:rsid w:val="009C3FA1"/>
    <w:rsid w:val="009C418B"/>
    <w:rsid w:val="009C48B3"/>
    <w:rsid w:val="009D089C"/>
    <w:rsid w:val="009D0A36"/>
    <w:rsid w:val="009D399E"/>
    <w:rsid w:val="009D3C2C"/>
    <w:rsid w:val="009D798B"/>
    <w:rsid w:val="009E3926"/>
    <w:rsid w:val="009E4261"/>
    <w:rsid w:val="009E4D0A"/>
    <w:rsid w:val="009E62A2"/>
    <w:rsid w:val="009F033E"/>
    <w:rsid w:val="009F123B"/>
    <w:rsid w:val="009F1E9A"/>
    <w:rsid w:val="009F36B6"/>
    <w:rsid w:val="009F5306"/>
    <w:rsid w:val="009F7747"/>
    <w:rsid w:val="009F7E6B"/>
    <w:rsid w:val="00A001B5"/>
    <w:rsid w:val="00A028DB"/>
    <w:rsid w:val="00A03B84"/>
    <w:rsid w:val="00A101E1"/>
    <w:rsid w:val="00A10CCC"/>
    <w:rsid w:val="00A143B1"/>
    <w:rsid w:val="00A15A10"/>
    <w:rsid w:val="00A17673"/>
    <w:rsid w:val="00A208BD"/>
    <w:rsid w:val="00A216F3"/>
    <w:rsid w:val="00A226FA"/>
    <w:rsid w:val="00A235CA"/>
    <w:rsid w:val="00A26862"/>
    <w:rsid w:val="00A308F6"/>
    <w:rsid w:val="00A3342B"/>
    <w:rsid w:val="00A35BC7"/>
    <w:rsid w:val="00A35DE1"/>
    <w:rsid w:val="00A35F3D"/>
    <w:rsid w:val="00A369B7"/>
    <w:rsid w:val="00A37577"/>
    <w:rsid w:val="00A37E85"/>
    <w:rsid w:val="00A4254D"/>
    <w:rsid w:val="00A42CE1"/>
    <w:rsid w:val="00A43117"/>
    <w:rsid w:val="00A43284"/>
    <w:rsid w:val="00A4585C"/>
    <w:rsid w:val="00A466BB"/>
    <w:rsid w:val="00A55A13"/>
    <w:rsid w:val="00A55BBE"/>
    <w:rsid w:val="00A57396"/>
    <w:rsid w:val="00A573ED"/>
    <w:rsid w:val="00A63832"/>
    <w:rsid w:val="00A64594"/>
    <w:rsid w:val="00A6533C"/>
    <w:rsid w:val="00A7082C"/>
    <w:rsid w:val="00A71268"/>
    <w:rsid w:val="00A731FF"/>
    <w:rsid w:val="00A7426E"/>
    <w:rsid w:val="00A818C4"/>
    <w:rsid w:val="00A81D99"/>
    <w:rsid w:val="00A84BB9"/>
    <w:rsid w:val="00A86783"/>
    <w:rsid w:val="00A925CC"/>
    <w:rsid w:val="00A94B37"/>
    <w:rsid w:val="00A9747E"/>
    <w:rsid w:val="00AA1402"/>
    <w:rsid w:val="00AA2543"/>
    <w:rsid w:val="00AB34E0"/>
    <w:rsid w:val="00AB3831"/>
    <w:rsid w:val="00AB3863"/>
    <w:rsid w:val="00AB5739"/>
    <w:rsid w:val="00AB7EE8"/>
    <w:rsid w:val="00AC0052"/>
    <w:rsid w:val="00AC1CEF"/>
    <w:rsid w:val="00AC3D18"/>
    <w:rsid w:val="00AC3E17"/>
    <w:rsid w:val="00AC42CC"/>
    <w:rsid w:val="00AC4F76"/>
    <w:rsid w:val="00AC532C"/>
    <w:rsid w:val="00AD11F9"/>
    <w:rsid w:val="00AD2CBB"/>
    <w:rsid w:val="00AE0687"/>
    <w:rsid w:val="00AE248B"/>
    <w:rsid w:val="00AE3C3D"/>
    <w:rsid w:val="00AF6A00"/>
    <w:rsid w:val="00B02FB4"/>
    <w:rsid w:val="00B049B6"/>
    <w:rsid w:val="00B05667"/>
    <w:rsid w:val="00B05E9B"/>
    <w:rsid w:val="00B06930"/>
    <w:rsid w:val="00B101CF"/>
    <w:rsid w:val="00B125D6"/>
    <w:rsid w:val="00B13602"/>
    <w:rsid w:val="00B15268"/>
    <w:rsid w:val="00B22A41"/>
    <w:rsid w:val="00B252AD"/>
    <w:rsid w:val="00B32324"/>
    <w:rsid w:val="00B32396"/>
    <w:rsid w:val="00B33A62"/>
    <w:rsid w:val="00B341EA"/>
    <w:rsid w:val="00B349A2"/>
    <w:rsid w:val="00B34D59"/>
    <w:rsid w:val="00B3591A"/>
    <w:rsid w:val="00B378BC"/>
    <w:rsid w:val="00B40082"/>
    <w:rsid w:val="00B437F9"/>
    <w:rsid w:val="00B444C8"/>
    <w:rsid w:val="00B451CB"/>
    <w:rsid w:val="00B454A2"/>
    <w:rsid w:val="00B45B41"/>
    <w:rsid w:val="00B46D1D"/>
    <w:rsid w:val="00B502A9"/>
    <w:rsid w:val="00B50E77"/>
    <w:rsid w:val="00B5310B"/>
    <w:rsid w:val="00B558AD"/>
    <w:rsid w:val="00B57C90"/>
    <w:rsid w:val="00B61E27"/>
    <w:rsid w:val="00B637A0"/>
    <w:rsid w:val="00B64321"/>
    <w:rsid w:val="00B64F9E"/>
    <w:rsid w:val="00B66BCC"/>
    <w:rsid w:val="00B728C3"/>
    <w:rsid w:val="00B73B5E"/>
    <w:rsid w:val="00B80CAA"/>
    <w:rsid w:val="00B820BC"/>
    <w:rsid w:val="00B83B4A"/>
    <w:rsid w:val="00B843DE"/>
    <w:rsid w:val="00B864D1"/>
    <w:rsid w:val="00B9072E"/>
    <w:rsid w:val="00B94059"/>
    <w:rsid w:val="00B94FE1"/>
    <w:rsid w:val="00B96BDA"/>
    <w:rsid w:val="00B9785D"/>
    <w:rsid w:val="00BA010C"/>
    <w:rsid w:val="00BA261C"/>
    <w:rsid w:val="00BA65F6"/>
    <w:rsid w:val="00BB0382"/>
    <w:rsid w:val="00BB0A77"/>
    <w:rsid w:val="00BB0C8F"/>
    <w:rsid w:val="00BB1315"/>
    <w:rsid w:val="00BB2E55"/>
    <w:rsid w:val="00BB2F46"/>
    <w:rsid w:val="00BB3C14"/>
    <w:rsid w:val="00BB51D5"/>
    <w:rsid w:val="00BB6EB3"/>
    <w:rsid w:val="00BC21D3"/>
    <w:rsid w:val="00BC260C"/>
    <w:rsid w:val="00BC62D0"/>
    <w:rsid w:val="00BC72C6"/>
    <w:rsid w:val="00BD04D4"/>
    <w:rsid w:val="00BD103E"/>
    <w:rsid w:val="00BD12E7"/>
    <w:rsid w:val="00BD17E5"/>
    <w:rsid w:val="00BD1FC9"/>
    <w:rsid w:val="00BD281A"/>
    <w:rsid w:val="00BD4E4A"/>
    <w:rsid w:val="00BD52EF"/>
    <w:rsid w:val="00BD64B9"/>
    <w:rsid w:val="00BE0D38"/>
    <w:rsid w:val="00BE0DC4"/>
    <w:rsid w:val="00BE111C"/>
    <w:rsid w:val="00BE1B69"/>
    <w:rsid w:val="00BE1DF2"/>
    <w:rsid w:val="00BE2E4C"/>
    <w:rsid w:val="00BE37CE"/>
    <w:rsid w:val="00BE45C2"/>
    <w:rsid w:val="00BE7FC3"/>
    <w:rsid w:val="00BF39F9"/>
    <w:rsid w:val="00BF41D3"/>
    <w:rsid w:val="00BF51FA"/>
    <w:rsid w:val="00BF6342"/>
    <w:rsid w:val="00BF7EFA"/>
    <w:rsid w:val="00C022FC"/>
    <w:rsid w:val="00C0293C"/>
    <w:rsid w:val="00C03BA7"/>
    <w:rsid w:val="00C06DFD"/>
    <w:rsid w:val="00C133F7"/>
    <w:rsid w:val="00C13ACF"/>
    <w:rsid w:val="00C17A1F"/>
    <w:rsid w:val="00C21932"/>
    <w:rsid w:val="00C21952"/>
    <w:rsid w:val="00C23DB4"/>
    <w:rsid w:val="00C24C87"/>
    <w:rsid w:val="00C30C5C"/>
    <w:rsid w:val="00C35843"/>
    <w:rsid w:val="00C415D3"/>
    <w:rsid w:val="00C44CE5"/>
    <w:rsid w:val="00C462AE"/>
    <w:rsid w:val="00C52430"/>
    <w:rsid w:val="00C535A9"/>
    <w:rsid w:val="00C60598"/>
    <w:rsid w:val="00C6302E"/>
    <w:rsid w:val="00C642B0"/>
    <w:rsid w:val="00C6724F"/>
    <w:rsid w:val="00C72DCC"/>
    <w:rsid w:val="00C73350"/>
    <w:rsid w:val="00C73AF6"/>
    <w:rsid w:val="00C74FF3"/>
    <w:rsid w:val="00C80FE9"/>
    <w:rsid w:val="00C827E4"/>
    <w:rsid w:val="00C82D7C"/>
    <w:rsid w:val="00C87CDE"/>
    <w:rsid w:val="00C90D79"/>
    <w:rsid w:val="00C93B24"/>
    <w:rsid w:val="00C95DC2"/>
    <w:rsid w:val="00C963F5"/>
    <w:rsid w:val="00C97373"/>
    <w:rsid w:val="00CA3565"/>
    <w:rsid w:val="00CA3AFF"/>
    <w:rsid w:val="00CB410B"/>
    <w:rsid w:val="00CB4349"/>
    <w:rsid w:val="00CB6450"/>
    <w:rsid w:val="00CC6905"/>
    <w:rsid w:val="00CD308B"/>
    <w:rsid w:val="00CD3F08"/>
    <w:rsid w:val="00CE3F72"/>
    <w:rsid w:val="00CE5955"/>
    <w:rsid w:val="00CE6409"/>
    <w:rsid w:val="00D01693"/>
    <w:rsid w:val="00D0640A"/>
    <w:rsid w:val="00D102DC"/>
    <w:rsid w:val="00D10C5C"/>
    <w:rsid w:val="00D13473"/>
    <w:rsid w:val="00D13685"/>
    <w:rsid w:val="00D14644"/>
    <w:rsid w:val="00D15EB8"/>
    <w:rsid w:val="00D20B6D"/>
    <w:rsid w:val="00D21731"/>
    <w:rsid w:val="00D23DE9"/>
    <w:rsid w:val="00D25B98"/>
    <w:rsid w:val="00D26A02"/>
    <w:rsid w:val="00D26E81"/>
    <w:rsid w:val="00D274D9"/>
    <w:rsid w:val="00D31346"/>
    <w:rsid w:val="00D32071"/>
    <w:rsid w:val="00D405B0"/>
    <w:rsid w:val="00D51EBF"/>
    <w:rsid w:val="00D552CA"/>
    <w:rsid w:val="00D561EF"/>
    <w:rsid w:val="00D56C64"/>
    <w:rsid w:val="00D63418"/>
    <w:rsid w:val="00D65E88"/>
    <w:rsid w:val="00D67C7A"/>
    <w:rsid w:val="00D70DEC"/>
    <w:rsid w:val="00D730D2"/>
    <w:rsid w:val="00D74258"/>
    <w:rsid w:val="00D747B8"/>
    <w:rsid w:val="00D75824"/>
    <w:rsid w:val="00D83AD7"/>
    <w:rsid w:val="00D8427B"/>
    <w:rsid w:val="00D87DCD"/>
    <w:rsid w:val="00D90079"/>
    <w:rsid w:val="00D90492"/>
    <w:rsid w:val="00D9301B"/>
    <w:rsid w:val="00D9322E"/>
    <w:rsid w:val="00D97C0E"/>
    <w:rsid w:val="00DA1C99"/>
    <w:rsid w:val="00DA7A92"/>
    <w:rsid w:val="00DB1AD3"/>
    <w:rsid w:val="00DC0305"/>
    <w:rsid w:val="00DC603D"/>
    <w:rsid w:val="00DC76B2"/>
    <w:rsid w:val="00DD03F3"/>
    <w:rsid w:val="00DD113B"/>
    <w:rsid w:val="00DD58C4"/>
    <w:rsid w:val="00DE2AE4"/>
    <w:rsid w:val="00DE3555"/>
    <w:rsid w:val="00DF49FE"/>
    <w:rsid w:val="00DF5B27"/>
    <w:rsid w:val="00DF5D42"/>
    <w:rsid w:val="00E06B1A"/>
    <w:rsid w:val="00E077A7"/>
    <w:rsid w:val="00E14290"/>
    <w:rsid w:val="00E1575B"/>
    <w:rsid w:val="00E1703A"/>
    <w:rsid w:val="00E202A3"/>
    <w:rsid w:val="00E21570"/>
    <w:rsid w:val="00E21763"/>
    <w:rsid w:val="00E23A31"/>
    <w:rsid w:val="00E2549C"/>
    <w:rsid w:val="00E260AD"/>
    <w:rsid w:val="00E333F3"/>
    <w:rsid w:val="00E41C57"/>
    <w:rsid w:val="00E4383E"/>
    <w:rsid w:val="00E44C40"/>
    <w:rsid w:val="00E47898"/>
    <w:rsid w:val="00E51A68"/>
    <w:rsid w:val="00E576E2"/>
    <w:rsid w:val="00E60649"/>
    <w:rsid w:val="00E67634"/>
    <w:rsid w:val="00E7377D"/>
    <w:rsid w:val="00E74B36"/>
    <w:rsid w:val="00E77152"/>
    <w:rsid w:val="00E77D0A"/>
    <w:rsid w:val="00E83AA5"/>
    <w:rsid w:val="00E86D58"/>
    <w:rsid w:val="00E97A57"/>
    <w:rsid w:val="00EA0084"/>
    <w:rsid w:val="00EA137B"/>
    <w:rsid w:val="00EA35DC"/>
    <w:rsid w:val="00EA3A3F"/>
    <w:rsid w:val="00EA4661"/>
    <w:rsid w:val="00EA6EA4"/>
    <w:rsid w:val="00EB0FF3"/>
    <w:rsid w:val="00EB112D"/>
    <w:rsid w:val="00EB7EDD"/>
    <w:rsid w:val="00EC17CC"/>
    <w:rsid w:val="00EC2A6D"/>
    <w:rsid w:val="00EC3F98"/>
    <w:rsid w:val="00EC62E2"/>
    <w:rsid w:val="00EC677F"/>
    <w:rsid w:val="00ED0F58"/>
    <w:rsid w:val="00ED108D"/>
    <w:rsid w:val="00ED348E"/>
    <w:rsid w:val="00ED6A50"/>
    <w:rsid w:val="00EE0389"/>
    <w:rsid w:val="00EE2504"/>
    <w:rsid w:val="00EE30F6"/>
    <w:rsid w:val="00EE5A63"/>
    <w:rsid w:val="00EF231D"/>
    <w:rsid w:val="00EF5165"/>
    <w:rsid w:val="00EF7844"/>
    <w:rsid w:val="00F00250"/>
    <w:rsid w:val="00F004CB"/>
    <w:rsid w:val="00F01EF5"/>
    <w:rsid w:val="00F0207D"/>
    <w:rsid w:val="00F049BA"/>
    <w:rsid w:val="00F04DB8"/>
    <w:rsid w:val="00F05F9E"/>
    <w:rsid w:val="00F12153"/>
    <w:rsid w:val="00F13EEB"/>
    <w:rsid w:val="00F17F47"/>
    <w:rsid w:val="00F20EF7"/>
    <w:rsid w:val="00F2294F"/>
    <w:rsid w:val="00F22E56"/>
    <w:rsid w:val="00F367A0"/>
    <w:rsid w:val="00F37935"/>
    <w:rsid w:val="00F41658"/>
    <w:rsid w:val="00F42F22"/>
    <w:rsid w:val="00F435F0"/>
    <w:rsid w:val="00F457E8"/>
    <w:rsid w:val="00F46C4D"/>
    <w:rsid w:val="00F50E75"/>
    <w:rsid w:val="00F51DF4"/>
    <w:rsid w:val="00F56524"/>
    <w:rsid w:val="00F61764"/>
    <w:rsid w:val="00F61C99"/>
    <w:rsid w:val="00F63DD1"/>
    <w:rsid w:val="00F63ED2"/>
    <w:rsid w:val="00F67920"/>
    <w:rsid w:val="00F73EDE"/>
    <w:rsid w:val="00F753D8"/>
    <w:rsid w:val="00F75593"/>
    <w:rsid w:val="00F75F22"/>
    <w:rsid w:val="00F8083B"/>
    <w:rsid w:val="00F868B4"/>
    <w:rsid w:val="00F90A64"/>
    <w:rsid w:val="00F90F1C"/>
    <w:rsid w:val="00F9129C"/>
    <w:rsid w:val="00F93227"/>
    <w:rsid w:val="00F97129"/>
    <w:rsid w:val="00FA2746"/>
    <w:rsid w:val="00FA4A21"/>
    <w:rsid w:val="00FA676B"/>
    <w:rsid w:val="00FB434B"/>
    <w:rsid w:val="00FB5471"/>
    <w:rsid w:val="00FB5BAF"/>
    <w:rsid w:val="00FB5CDF"/>
    <w:rsid w:val="00FB6423"/>
    <w:rsid w:val="00FB6611"/>
    <w:rsid w:val="00FB6829"/>
    <w:rsid w:val="00FB7390"/>
    <w:rsid w:val="00FB7930"/>
    <w:rsid w:val="00FC1C2A"/>
    <w:rsid w:val="00FC49E7"/>
    <w:rsid w:val="00FD1D2A"/>
    <w:rsid w:val="00FD4DCA"/>
    <w:rsid w:val="00FD63B6"/>
    <w:rsid w:val="00FD6A5D"/>
    <w:rsid w:val="00FE1BB2"/>
    <w:rsid w:val="00FE2781"/>
    <w:rsid w:val="00FE6C12"/>
    <w:rsid w:val="00FF1CAB"/>
    <w:rsid w:val="00FF23BE"/>
    <w:rsid w:val="00FF354F"/>
    <w:rsid w:val="00FF4089"/>
    <w:rsid w:val="00FF79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E90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lang w:val="pt-PT"/>
    </w:rPr>
  </w:style>
  <w:style w:type="paragraph" w:styleId="Ttulo1">
    <w:name w:val="heading 1"/>
    <w:basedOn w:val="Ttulo2"/>
    <w:link w:val="Ttulo1Char"/>
    <w:uiPriority w:val="9"/>
    <w:qFormat/>
    <w:rsid w:val="004C7FCF"/>
    <w:pPr>
      <w:numPr>
        <w:numId w:val="0"/>
      </w:numPr>
      <w:outlineLvl w:val="0"/>
    </w:pPr>
  </w:style>
  <w:style w:type="paragraph" w:styleId="Ttulo2">
    <w:name w:val="heading 2"/>
    <w:basedOn w:val="Normal"/>
    <w:link w:val="Ttulo2Char"/>
    <w:uiPriority w:val="9"/>
    <w:unhideWhenUsed/>
    <w:qFormat/>
    <w:rsid w:val="00A03B84"/>
    <w:pPr>
      <w:numPr>
        <w:numId w:val="1"/>
      </w:numPr>
      <w:spacing w:before="240" w:line="360" w:lineRule="auto"/>
      <w:outlineLvl w:val="1"/>
    </w:pPr>
    <w:rPr>
      <w:b/>
      <w:bCs/>
      <w:sz w:val="24"/>
      <w:szCs w:val="24"/>
    </w:rPr>
  </w:style>
  <w:style w:type="paragraph" w:styleId="Ttulo3">
    <w:name w:val="heading 3"/>
    <w:basedOn w:val="Normal"/>
    <w:next w:val="Normal"/>
    <w:link w:val="Ttulo3Char"/>
    <w:uiPriority w:val="9"/>
    <w:semiHidden/>
    <w:unhideWhenUsed/>
    <w:qFormat/>
    <w:rsid w:val="001766D8"/>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104" w:right="121"/>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C6724F"/>
    <w:pPr>
      <w:tabs>
        <w:tab w:val="center" w:pos="4252"/>
        <w:tab w:val="right" w:pos="8504"/>
      </w:tabs>
    </w:pPr>
  </w:style>
  <w:style w:type="character" w:customStyle="1" w:styleId="CabealhoChar">
    <w:name w:val="Cabeçalho Char"/>
    <w:basedOn w:val="Fontepargpadro"/>
    <w:link w:val="Cabealho"/>
    <w:uiPriority w:val="99"/>
    <w:rsid w:val="00C6724F"/>
    <w:rPr>
      <w:rFonts w:ascii="Calibri" w:eastAsia="Calibri" w:hAnsi="Calibri" w:cs="Calibri"/>
      <w:lang w:val="pt-PT"/>
    </w:rPr>
  </w:style>
  <w:style w:type="paragraph" w:styleId="Rodap">
    <w:name w:val="footer"/>
    <w:basedOn w:val="Normal"/>
    <w:link w:val="RodapChar"/>
    <w:uiPriority w:val="99"/>
    <w:unhideWhenUsed/>
    <w:rsid w:val="00C6724F"/>
    <w:pPr>
      <w:tabs>
        <w:tab w:val="center" w:pos="4252"/>
        <w:tab w:val="right" w:pos="8504"/>
      </w:tabs>
    </w:pPr>
  </w:style>
  <w:style w:type="character" w:customStyle="1" w:styleId="RodapChar">
    <w:name w:val="Rodapé Char"/>
    <w:basedOn w:val="Fontepargpadro"/>
    <w:link w:val="Rodap"/>
    <w:uiPriority w:val="99"/>
    <w:rsid w:val="00C6724F"/>
    <w:rPr>
      <w:rFonts w:ascii="Calibri" w:eastAsia="Calibri" w:hAnsi="Calibri" w:cs="Calibri"/>
      <w:lang w:val="pt-PT"/>
    </w:rPr>
  </w:style>
  <w:style w:type="table" w:customStyle="1" w:styleId="GridTableLight">
    <w:name w:val="Grid Table Light"/>
    <w:basedOn w:val="Tabelanormal"/>
    <w:uiPriority w:val="40"/>
    <w:rsid w:val="00511FC4"/>
    <w:pPr>
      <w:widowControl/>
      <w:autoSpaceDE/>
      <w:autoSpaceDN/>
    </w:pPr>
    <w:rPr>
      <w:rFonts w:ascii="Liberation Serif" w:eastAsia="SimSun" w:hAnsi="Liberation Serif" w:cs="Mangal"/>
      <w:sz w:val="20"/>
      <w:szCs w:val="24"/>
      <w:lang w:val="pt-BR" w:eastAsia="zh-CN" w:bidi="hi-IN"/>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PargrafodaLista1">
    <w:name w:val="Parágrafo da Lista1"/>
    <w:basedOn w:val="Normal"/>
    <w:rsid w:val="00A03B84"/>
    <w:pPr>
      <w:widowControl/>
      <w:suppressAutoHyphens/>
      <w:autoSpaceDE/>
      <w:autoSpaceDN/>
      <w:ind w:left="120"/>
      <w:jc w:val="both"/>
    </w:pPr>
    <w:rPr>
      <w:rFonts w:ascii="Liberation Serif" w:eastAsia="NSimSun" w:hAnsi="Liberation Serif" w:cs="Arial"/>
      <w:kern w:val="2"/>
      <w:sz w:val="24"/>
      <w:szCs w:val="24"/>
      <w:lang w:val="pt-BR" w:eastAsia="zh-CN" w:bidi="hi-IN"/>
    </w:rPr>
  </w:style>
  <w:style w:type="character" w:customStyle="1" w:styleId="eop">
    <w:name w:val="eop"/>
    <w:rsid w:val="00BD52EF"/>
    <w:rPr>
      <w:rFonts w:ascii="Times New Roman" w:hAnsi="Times New Roman" w:cs="Times New Roman"/>
    </w:rPr>
  </w:style>
  <w:style w:type="character" w:customStyle="1" w:styleId="normaltextrun">
    <w:name w:val="normaltextrun"/>
    <w:rsid w:val="00BD52EF"/>
    <w:rPr>
      <w:rFonts w:ascii="Times New Roman" w:hAnsi="Times New Roman" w:cs="Times New Roman"/>
    </w:rPr>
  </w:style>
  <w:style w:type="paragraph" w:customStyle="1" w:styleId="paragraph">
    <w:name w:val="paragraph"/>
    <w:basedOn w:val="Normal"/>
    <w:rsid w:val="00BD52EF"/>
    <w:pPr>
      <w:widowControl/>
      <w:suppressAutoHyphens/>
      <w:autoSpaceDE/>
      <w:autoSpaceDN/>
      <w:spacing w:before="280" w:after="280"/>
    </w:pPr>
    <w:rPr>
      <w:rFonts w:ascii="Liberation Serif" w:eastAsia="NSimSun" w:hAnsi="Liberation Serif" w:cs="Arial"/>
      <w:kern w:val="2"/>
      <w:sz w:val="24"/>
      <w:szCs w:val="24"/>
      <w:lang w:val="pt-BR" w:eastAsia="pt-BR" w:bidi="hi-IN"/>
    </w:rPr>
  </w:style>
  <w:style w:type="paragraph" w:customStyle="1" w:styleId="Nivel1">
    <w:name w:val="Nivel1"/>
    <w:basedOn w:val="Ttulo1"/>
    <w:next w:val="Normal"/>
    <w:rsid w:val="00261C2C"/>
    <w:pPr>
      <w:keepNext/>
      <w:keepLines/>
      <w:widowControl/>
      <w:suppressAutoHyphens/>
      <w:autoSpaceDE/>
      <w:autoSpaceDN/>
      <w:spacing w:before="480" w:after="120" w:line="276" w:lineRule="auto"/>
      <w:ind w:left="1503"/>
      <w:jc w:val="both"/>
    </w:pPr>
    <w:rPr>
      <w:rFonts w:ascii="Liberation Serif" w:eastAsia="MS Gothic" w:hAnsi="Liberation Serif" w:cs="Arial"/>
      <w:kern w:val="2"/>
      <w:lang w:val="pt-BR" w:eastAsia="pt-BR" w:bidi="hi-IN"/>
    </w:rPr>
  </w:style>
  <w:style w:type="paragraph" w:styleId="Textodenotaderodap">
    <w:name w:val="footnote text"/>
    <w:basedOn w:val="Normal"/>
    <w:link w:val="TextodenotaderodapChar"/>
    <w:uiPriority w:val="99"/>
    <w:semiHidden/>
    <w:unhideWhenUsed/>
    <w:rsid w:val="006801EE"/>
    <w:rPr>
      <w:sz w:val="20"/>
      <w:szCs w:val="20"/>
    </w:rPr>
  </w:style>
  <w:style w:type="character" w:customStyle="1" w:styleId="TextodenotaderodapChar">
    <w:name w:val="Texto de nota de rodapé Char"/>
    <w:basedOn w:val="Fontepargpadro"/>
    <w:link w:val="Textodenotaderodap"/>
    <w:uiPriority w:val="99"/>
    <w:semiHidden/>
    <w:rsid w:val="006801EE"/>
    <w:rPr>
      <w:rFonts w:ascii="Calibri" w:eastAsia="Calibri" w:hAnsi="Calibri" w:cs="Calibri"/>
      <w:sz w:val="20"/>
      <w:szCs w:val="20"/>
      <w:lang w:val="pt-PT"/>
    </w:rPr>
  </w:style>
  <w:style w:type="character" w:styleId="Refdenotaderodap">
    <w:name w:val="footnote reference"/>
    <w:basedOn w:val="Fontepargpadro"/>
    <w:uiPriority w:val="99"/>
    <w:semiHidden/>
    <w:unhideWhenUsed/>
    <w:rsid w:val="006801EE"/>
    <w:rPr>
      <w:vertAlign w:val="superscript"/>
    </w:rPr>
  </w:style>
  <w:style w:type="paragraph" w:styleId="Textodebalo">
    <w:name w:val="Balloon Text"/>
    <w:basedOn w:val="Normal"/>
    <w:link w:val="TextodebaloChar"/>
    <w:uiPriority w:val="99"/>
    <w:semiHidden/>
    <w:unhideWhenUsed/>
    <w:rsid w:val="000B56FB"/>
    <w:rPr>
      <w:rFonts w:ascii="Tahoma" w:hAnsi="Tahoma" w:cs="Tahoma"/>
      <w:sz w:val="16"/>
      <w:szCs w:val="16"/>
    </w:rPr>
  </w:style>
  <w:style w:type="character" w:customStyle="1" w:styleId="TextodebaloChar">
    <w:name w:val="Texto de balão Char"/>
    <w:basedOn w:val="Fontepargpadro"/>
    <w:link w:val="Textodebalo"/>
    <w:uiPriority w:val="99"/>
    <w:semiHidden/>
    <w:rsid w:val="000B56FB"/>
    <w:rPr>
      <w:rFonts w:ascii="Tahoma" w:eastAsia="Calibri" w:hAnsi="Tahoma" w:cs="Tahoma"/>
      <w:sz w:val="16"/>
      <w:szCs w:val="16"/>
      <w:lang w:val="pt-PT"/>
    </w:rPr>
  </w:style>
  <w:style w:type="character" w:styleId="Hyperlink">
    <w:name w:val="Hyperlink"/>
    <w:basedOn w:val="Fontepargpadro"/>
    <w:uiPriority w:val="99"/>
    <w:unhideWhenUsed/>
    <w:rsid w:val="00C82D7C"/>
    <w:rPr>
      <w:color w:val="0000FF" w:themeColor="hyperlink"/>
      <w:u w:val="single"/>
    </w:rPr>
  </w:style>
  <w:style w:type="character" w:customStyle="1" w:styleId="Ttulo1Char">
    <w:name w:val="Título 1 Char"/>
    <w:basedOn w:val="Fontepargpadro"/>
    <w:link w:val="Ttulo1"/>
    <w:uiPriority w:val="9"/>
    <w:rsid w:val="00D25B98"/>
    <w:rPr>
      <w:rFonts w:ascii="Calibri" w:eastAsia="Calibri" w:hAnsi="Calibri" w:cs="Calibri"/>
      <w:b/>
      <w:bCs/>
      <w:sz w:val="24"/>
      <w:szCs w:val="24"/>
      <w:lang w:val="pt-PT"/>
    </w:rPr>
  </w:style>
  <w:style w:type="character" w:customStyle="1" w:styleId="Ttulo3Char">
    <w:name w:val="Título 3 Char"/>
    <w:basedOn w:val="Fontepargpadro"/>
    <w:link w:val="Ttulo3"/>
    <w:uiPriority w:val="9"/>
    <w:semiHidden/>
    <w:rsid w:val="001766D8"/>
    <w:rPr>
      <w:rFonts w:asciiTheme="majorHAnsi" w:eastAsiaTheme="majorEastAsia" w:hAnsiTheme="majorHAnsi" w:cstheme="majorBidi"/>
      <w:b/>
      <w:bCs/>
      <w:color w:val="4F81BD" w:themeColor="accent1"/>
      <w:lang w:val="pt-PT"/>
    </w:rPr>
  </w:style>
  <w:style w:type="character" w:customStyle="1" w:styleId="Ttulo2Char">
    <w:name w:val="Título 2 Char"/>
    <w:basedOn w:val="Fontepargpadro"/>
    <w:link w:val="Ttulo2"/>
    <w:uiPriority w:val="9"/>
    <w:rsid w:val="004D4535"/>
    <w:rPr>
      <w:rFonts w:ascii="Calibri" w:eastAsia="Calibri" w:hAnsi="Calibri" w:cs="Calibri"/>
      <w:b/>
      <w:bCs/>
      <w:sz w:val="24"/>
      <w:szCs w:val="24"/>
      <w:lang w:val="pt-PT"/>
    </w:rPr>
  </w:style>
  <w:style w:type="paragraph" w:customStyle="1" w:styleId="Contedodoquadro">
    <w:name w:val="Conteúdo do quadro"/>
    <w:basedOn w:val="Normal"/>
    <w:qFormat/>
    <w:rsid w:val="005C5C4E"/>
    <w:pPr>
      <w:suppressAutoHyphens/>
      <w:overflowPunct w:val="0"/>
      <w:autoSpaceDE/>
      <w:autoSpaceDN/>
    </w:pPr>
  </w:style>
  <w:style w:type="character" w:styleId="TextodoEspaoReservado">
    <w:name w:val="Placeholder Text"/>
    <w:basedOn w:val="Fontepargpadro"/>
    <w:uiPriority w:val="99"/>
    <w:semiHidden/>
    <w:rsid w:val="00796B9B"/>
    <w:rPr>
      <w:color w:val="808080"/>
    </w:rPr>
  </w:style>
  <w:style w:type="table" w:styleId="Tabelacomgrade">
    <w:name w:val="Table Grid"/>
    <w:basedOn w:val="Tabelanormal"/>
    <w:uiPriority w:val="39"/>
    <w:rsid w:val="008172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lang w:val="pt-PT"/>
    </w:rPr>
  </w:style>
  <w:style w:type="paragraph" w:styleId="Ttulo1">
    <w:name w:val="heading 1"/>
    <w:basedOn w:val="Ttulo2"/>
    <w:link w:val="Ttulo1Char"/>
    <w:uiPriority w:val="9"/>
    <w:qFormat/>
    <w:rsid w:val="004C7FCF"/>
    <w:pPr>
      <w:numPr>
        <w:numId w:val="0"/>
      </w:numPr>
      <w:outlineLvl w:val="0"/>
    </w:pPr>
  </w:style>
  <w:style w:type="paragraph" w:styleId="Ttulo2">
    <w:name w:val="heading 2"/>
    <w:basedOn w:val="Normal"/>
    <w:link w:val="Ttulo2Char"/>
    <w:uiPriority w:val="9"/>
    <w:unhideWhenUsed/>
    <w:qFormat/>
    <w:rsid w:val="00A03B84"/>
    <w:pPr>
      <w:numPr>
        <w:numId w:val="1"/>
      </w:numPr>
      <w:spacing w:before="240" w:line="360" w:lineRule="auto"/>
      <w:outlineLvl w:val="1"/>
    </w:pPr>
    <w:rPr>
      <w:b/>
      <w:bCs/>
      <w:sz w:val="24"/>
      <w:szCs w:val="24"/>
    </w:rPr>
  </w:style>
  <w:style w:type="paragraph" w:styleId="Ttulo3">
    <w:name w:val="heading 3"/>
    <w:basedOn w:val="Normal"/>
    <w:next w:val="Normal"/>
    <w:link w:val="Ttulo3Char"/>
    <w:uiPriority w:val="9"/>
    <w:semiHidden/>
    <w:unhideWhenUsed/>
    <w:qFormat/>
    <w:rsid w:val="001766D8"/>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104" w:right="121"/>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C6724F"/>
    <w:pPr>
      <w:tabs>
        <w:tab w:val="center" w:pos="4252"/>
        <w:tab w:val="right" w:pos="8504"/>
      </w:tabs>
    </w:pPr>
  </w:style>
  <w:style w:type="character" w:customStyle="1" w:styleId="CabealhoChar">
    <w:name w:val="Cabeçalho Char"/>
    <w:basedOn w:val="Fontepargpadro"/>
    <w:link w:val="Cabealho"/>
    <w:uiPriority w:val="99"/>
    <w:rsid w:val="00C6724F"/>
    <w:rPr>
      <w:rFonts w:ascii="Calibri" w:eastAsia="Calibri" w:hAnsi="Calibri" w:cs="Calibri"/>
      <w:lang w:val="pt-PT"/>
    </w:rPr>
  </w:style>
  <w:style w:type="paragraph" w:styleId="Rodap">
    <w:name w:val="footer"/>
    <w:basedOn w:val="Normal"/>
    <w:link w:val="RodapChar"/>
    <w:uiPriority w:val="99"/>
    <w:unhideWhenUsed/>
    <w:rsid w:val="00C6724F"/>
    <w:pPr>
      <w:tabs>
        <w:tab w:val="center" w:pos="4252"/>
        <w:tab w:val="right" w:pos="8504"/>
      </w:tabs>
    </w:pPr>
  </w:style>
  <w:style w:type="character" w:customStyle="1" w:styleId="RodapChar">
    <w:name w:val="Rodapé Char"/>
    <w:basedOn w:val="Fontepargpadro"/>
    <w:link w:val="Rodap"/>
    <w:uiPriority w:val="99"/>
    <w:rsid w:val="00C6724F"/>
    <w:rPr>
      <w:rFonts w:ascii="Calibri" w:eastAsia="Calibri" w:hAnsi="Calibri" w:cs="Calibri"/>
      <w:lang w:val="pt-PT"/>
    </w:rPr>
  </w:style>
  <w:style w:type="table" w:customStyle="1" w:styleId="GridTableLight">
    <w:name w:val="Grid Table Light"/>
    <w:basedOn w:val="Tabelanormal"/>
    <w:uiPriority w:val="40"/>
    <w:rsid w:val="00511FC4"/>
    <w:pPr>
      <w:widowControl/>
      <w:autoSpaceDE/>
      <w:autoSpaceDN/>
    </w:pPr>
    <w:rPr>
      <w:rFonts w:ascii="Liberation Serif" w:eastAsia="SimSun" w:hAnsi="Liberation Serif" w:cs="Mangal"/>
      <w:sz w:val="20"/>
      <w:szCs w:val="24"/>
      <w:lang w:val="pt-BR" w:eastAsia="zh-CN" w:bidi="hi-IN"/>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PargrafodaLista1">
    <w:name w:val="Parágrafo da Lista1"/>
    <w:basedOn w:val="Normal"/>
    <w:rsid w:val="00A03B84"/>
    <w:pPr>
      <w:widowControl/>
      <w:suppressAutoHyphens/>
      <w:autoSpaceDE/>
      <w:autoSpaceDN/>
      <w:ind w:left="120"/>
      <w:jc w:val="both"/>
    </w:pPr>
    <w:rPr>
      <w:rFonts w:ascii="Liberation Serif" w:eastAsia="NSimSun" w:hAnsi="Liberation Serif" w:cs="Arial"/>
      <w:kern w:val="2"/>
      <w:sz w:val="24"/>
      <w:szCs w:val="24"/>
      <w:lang w:val="pt-BR" w:eastAsia="zh-CN" w:bidi="hi-IN"/>
    </w:rPr>
  </w:style>
  <w:style w:type="character" w:customStyle="1" w:styleId="eop">
    <w:name w:val="eop"/>
    <w:rsid w:val="00BD52EF"/>
    <w:rPr>
      <w:rFonts w:ascii="Times New Roman" w:hAnsi="Times New Roman" w:cs="Times New Roman"/>
    </w:rPr>
  </w:style>
  <w:style w:type="character" w:customStyle="1" w:styleId="normaltextrun">
    <w:name w:val="normaltextrun"/>
    <w:rsid w:val="00BD52EF"/>
    <w:rPr>
      <w:rFonts w:ascii="Times New Roman" w:hAnsi="Times New Roman" w:cs="Times New Roman"/>
    </w:rPr>
  </w:style>
  <w:style w:type="paragraph" w:customStyle="1" w:styleId="paragraph">
    <w:name w:val="paragraph"/>
    <w:basedOn w:val="Normal"/>
    <w:rsid w:val="00BD52EF"/>
    <w:pPr>
      <w:widowControl/>
      <w:suppressAutoHyphens/>
      <w:autoSpaceDE/>
      <w:autoSpaceDN/>
      <w:spacing w:before="280" w:after="280"/>
    </w:pPr>
    <w:rPr>
      <w:rFonts w:ascii="Liberation Serif" w:eastAsia="NSimSun" w:hAnsi="Liberation Serif" w:cs="Arial"/>
      <w:kern w:val="2"/>
      <w:sz w:val="24"/>
      <w:szCs w:val="24"/>
      <w:lang w:val="pt-BR" w:eastAsia="pt-BR" w:bidi="hi-IN"/>
    </w:rPr>
  </w:style>
  <w:style w:type="paragraph" w:customStyle="1" w:styleId="Nivel1">
    <w:name w:val="Nivel1"/>
    <w:basedOn w:val="Ttulo1"/>
    <w:next w:val="Normal"/>
    <w:rsid w:val="00261C2C"/>
    <w:pPr>
      <w:keepNext/>
      <w:keepLines/>
      <w:widowControl/>
      <w:suppressAutoHyphens/>
      <w:autoSpaceDE/>
      <w:autoSpaceDN/>
      <w:spacing w:before="480" w:after="120" w:line="276" w:lineRule="auto"/>
      <w:ind w:left="1503"/>
      <w:jc w:val="both"/>
    </w:pPr>
    <w:rPr>
      <w:rFonts w:ascii="Liberation Serif" w:eastAsia="MS Gothic" w:hAnsi="Liberation Serif" w:cs="Arial"/>
      <w:kern w:val="2"/>
      <w:lang w:val="pt-BR" w:eastAsia="pt-BR" w:bidi="hi-IN"/>
    </w:rPr>
  </w:style>
  <w:style w:type="paragraph" w:styleId="Textodenotaderodap">
    <w:name w:val="footnote text"/>
    <w:basedOn w:val="Normal"/>
    <w:link w:val="TextodenotaderodapChar"/>
    <w:uiPriority w:val="99"/>
    <w:semiHidden/>
    <w:unhideWhenUsed/>
    <w:rsid w:val="006801EE"/>
    <w:rPr>
      <w:sz w:val="20"/>
      <w:szCs w:val="20"/>
    </w:rPr>
  </w:style>
  <w:style w:type="character" w:customStyle="1" w:styleId="TextodenotaderodapChar">
    <w:name w:val="Texto de nota de rodapé Char"/>
    <w:basedOn w:val="Fontepargpadro"/>
    <w:link w:val="Textodenotaderodap"/>
    <w:uiPriority w:val="99"/>
    <w:semiHidden/>
    <w:rsid w:val="006801EE"/>
    <w:rPr>
      <w:rFonts w:ascii="Calibri" w:eastAsia="Calibri" w:hAnsi="Calibri" w:cs="Calibri"/>
      <w:sz w:val="20"/>
      <w:szCs w:val="20"/>
      <w:lang w:val="pt-PT"/>
    </w:rPr>
  </w:style>
  <w:style w:type="character" w:styleId="Refdenotaderodap">
    <w:name w:val="footnote reference"/>
    <w:basedOn w:val="Fontepargpadro"/>
    <w:uiPriority w:val="99"/>
    <w:semiHidden/>
    <w:unhideWhenUsed/>
    <w:rsid w:val="006801EE"/>
    <w:rPr>
      <w:vertAlign w:val="superscript"/>
    </w:rPr>
  </w:style>
  <w:style w:type="paragraph" w:styleId="Textodebalo">
    <w:name w:val="Balloon Text"/>
    <w:basedOn w:val="Normal"/>
    <w:link w:val="TextodebaloChar"/>
    <w:uiPriority w:val="99"/>
    <w:semiHidden/>
    <w:unhideWhenUsed/>
    <w:rsid w:val="000B56FB"/>
    <w:rPr>
      <w:rFonts w:ascii="Tahoma" w:hAnsi="Tahoma" w:cs="Tahoma"/>
      <w:sz w:val="16"/>
      <w:szCs w:val="16"/>
    </w:rPr>
  </w:style>
  <w:style w:type="character" w:customStyle="1" w:styleId="TextodebaloChar">
    <w:name w:val="Texto de balão Char"/>
    <w:basedOn w:val="Fontepargpadro"/>
    <w:link w:val="Textodebalo"/>
    <w:uiPriority w:val="99"/>
    <w:semiHidden/>
    <w:rsid w:val="000B56FB"/>
    <w:rPr>
      <w:rFonts w:ascii="Tahoma" w:eastAsia="Calibri" w:hAnsi="Tahoma" w:cs="Tahoma"/>
      <w:sz w:val="16"/>
      <w:szCs w:val="16"/>
      <w:lang w:val="pt-PT"/>
    </w:rPr>
  </w:style>
  <w:style w:type="character" w:styleId="Hyperlink">
    <w:name w:val="Hyperlink"/>
    <w:basedOn w:val="Fontepargpadro"/>
    <w:uiPriority w:val="99"/>
    <w:unhideWhenUsed/>
    <w:rsid w:val="00C82D7C"/>
    <w:rPr>
      <w:color w:val="0000FF" w:themeColor="hyperlink"/>
      <w:u w:val="single"/>
    </w:rPr>
  </w:style>
  <w:style w:type="character" w:customStyle="1" w:styleId="Ttulo1Char">
    <w:name w:val="Título 1 Char"/>
    <w:basedOn w:val="Fontepargpadro"/>
    <w:link w:val="Ttulo1"/>
    <w:uiPriority w:val="9"/>
    <w:rsid w:val="00D25B98"/>
    <w:rPr>
      <w:rFonts w:ascii="Calibri" w:eastAsia="Calibri" w:hAnsi="Calibri" w:cs="Calibri"/>
      <w:b/>
      <w:bCs/>
      <w:sz w:val="24"/>
      <w:szCs w:val="24"/>
      <w:lang w:val="pt-PT"/>
    </w:rPr>
  </w:style>
  <w:style w:type="character" w:customStyle="1" w:styleId="Ttulo3Char">
    <w:name w:val="Título 3 Char"/>
    <w:basedOn w:val="Fontepargpadro"/>
    <w:link w:val="Ttulo3"/>
    <w:uiPriority w:val="9"/>
    <w:semiHidden/>
    <w:rsid w:val="001766D8"/>
    <w:rPr>
      <w:rFonts w:asciiTheme="majorHAnsi" w:eastAsiaTheme="majorEastAsia" w:hAnsiTheme="majorHAnsi" w:cstheme="majorBidi"/>
      <w:b/>
      <w:bCs/>
      <w:color w:val="4F81BD" w:themeColor="accent1"/>
      <w:lang w:val="pt-PT"/>
    </w:rPr>
  </w:style>
  <w:style w:type="character" w:customStyle="1" w:styleId="Ttulo2Char">
    <w:name w:val="Título 2 Char"/>
    <w:basedOn w:val="Fontepargpadro"/>
    <w:link w:val="Ttulo2"/>
    <w:uiPriority w:val="9"/>
    <w:rsid w:val="004D4535"/>
    <w:rPr>
      <w:rFonts w:ascii="Calibri" w:eastAsia="Calibri" w:hAnsi="Calibri" w:cs="Calibri"/>
      <w:b/>
      <w:bCs/>
      <w:sz w:val="24"/>
      <w:szCs w:val="24"/>
      <w:lang w:val="pt-PT"/>
    </w:rPr>
  </w:style>
  <w:style w:type="paragraph" w:customStyle="1" w:styleId="Contedodoquadro">
    <w:name w:val="Conteúdo do quadro"/>
    <w:basedOn w:val="Normal"/>
    <w:qFormat/>
    <w:rsid w:val="005C5C4E"/>
    <w:pPr>
      <w:suppressAutoHyphens/>
      <w:overflowPunct w:val="0"/>
      <w:autoSpaceDE/>
      <w:autoSpaceDN/>
    </w:pPr>
  </w:style>
  <w:style w:type="character" w:styleId="TextodoEspaoReservado">
    <w:name w:val="Placeholder Text"/>
    <w:basedOn w:val="Fontepargpadro"/>
    <w:uiPriority w:val="99"/>
    <w:semiHidden/>
    <w:rsid w:val="00796B9B"/>
    <w:rPr>
      <w:color w:val="808080"/>
    </w:rPr>
  </w:style>
  <w:style w:type="table" w:styleId="Tabelacomgrade">
    <w:name w:val="Table Grid"/>
    <w:basedOn w:val="Tabelanormal"/>
    <w:uiPriority w:val="39"/>
    <w:rsid w:val="008172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09920">
      <w:bodyDiv w:val="1"/>
      <w:marLeft w:val="0"/>
      <w:marRight w:val="0"/>
      <w:marTop w:val="0"/>
      <w:marBottom w:val="0"/>
      <w:divBdr>
        <w:top w:val="none" w:sz="0" w:space="0" w:color="auto"/>
        <w:left w:val="none" w:sz="0" w:space="0" w:color="auto"/>
        <w:bottom w:val="none" w:sz="0" w:space="0" w:color="auto"/>
        <w:right w:val="none" w:sz="0" w:space="0" w:color="auto"/>
      </w:divBdr>
    </w:div>
    <w:div w:id="1187407895">
      <w:bodyDiv w:val="1"/>
      <w:marLeft w:val="0"/>
      <w:marRight w:val="0"/>
      <w:marTop w:val="0"/>
      <w:marBottom w:val="0"/>
      <w:divBdr>
        <w:top w:val="none" w:sz="0" w:space="0" w:color="auto"/>
        <w:left w:val="none" w:sz="0" w:space="0" w:color="auto"/>
        <w:bottom w:val="none" w:sz="0" w:space="0" w:color="auto"/>
        <w:right w:val="none" w:sz="0" w:space="0" w:color="auto"/>
      </w:divBdr>
    </w:div>
    <w:div w:id="1589265060">
      <w:bodyDiv w:val="1"/>
      <w:marLeft w:val="0"/>
      <w:marRight w:val="0"/>
      <w:marTop w:val="0"/>
      <w:marBottom w:val="0"/>
      <w:divBdr>
        <w:top w:val="none" w:sz="0" w:space="0" w:color="auto"/>
        <w:left w:val="none" w:sz="0" w:space="0" w:color="auto"/>
        <w:bottom w:val="none" w:sz="0" w:space="0" w:color="auto"/>
        <w:right w:val="none" w:sz="0" w:space="0" w:color="auto"/>
      </w:divBdr>
    </w:div>
    <w:div w:id="19635332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ral"/>
          <w:gallery w:val="placeholder"/>
        </w:category>
        <w:types>
          <w:type w:val="bbPlcHdr"/>
        </w:types>
        <w:behaviors>
          <w:behavior w:val="content"/>
        </w:behaviors>
        <w:guid w:val="{996EFF52-6534-4351-80C5-EEF8A5D54441}"/>
      </w:docPartPr>
      <w:docPartBody>
        <w:p w:rsidR="00D36BA6" w:rsidRDefault="005F7988">
          <w:r w:rsidRPr="001B67C5">
            <w:rPr>
              <w:rStyle w:val="TextodoEspaoReservado"/>
            </w:rPr>
            <w:t>Clique aqui para digitar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988"/>
    <w:rsid w:val="00143C34"/>
    <w:rsid w:val="003D4AB0"/>
    <w:rsid w:val="005F7988"/>
    <w:rsid w:val="00D36B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5F7988"/>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5F798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9EBC2-E080-469B-B1E5-4EBBAB2FE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5632</Words>
  <Characters>30418</Characters>
  <Application>Microsoft Office Word</Application>
  <DocSecurity>8</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Suporte</dc:creator>
  <cp:lastModifiedBy>Pétia Oliveira</cp:lastModifiedBy>
  <cp:revision>3</cp:revision>
  <cp:lastPrinted>2025-06-06T12:55:00Z</cp:lastPrinted>
  <dcterms:created xsi:type="dcterms:W3CDTF">2026-01-09T14:36:00Z</dcterms:created>
  <dcterms:modified xsi:type="dcterms:W3CDTF">2026-01-09T14:38:00Z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2021-03-15T00:00:00Z</vt:filetime>
  </property>
  <property fmtid="{D5CDD505-2E9C-101B-9397-08002B2CF9AE}" pid="3" name="Creator">
    <vt:lpwstr>Writer</vt:lpwstr>
  </property>
  <property fmtid="{D5CDD505-2E9C-101B-9397-08002B2CF9AE}" pid="4" name="LastSaved">
    <vt:filetime>2021-03-15T00:00:00Z</vt:filetime>
  </property>
</Properties>
</file>